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FA27" w14:textId="77777777" w:rsidR="002C6B32" w:rsidRDefault="006B561E" w:rsidP="006B561E">
      <w:pPr>
        <w:pStyle w:val="Titel"/>
      </w:pPr>
      <w:r>
        <w:t xml:space="preserve">Studium Generale: Anerkennung von Studienleistungen </w:t>
      </w:r>
      <w:r w:rsidR="008B607C">
        <w:br/>
      </w:r>
      <w:r w:rsidR="008B607C" w:rsidRPr="008B607C">
        <w:rPr>
          <w:sz w:val="24"/>
          <w:szCs w:val="24"/>
        </w:rPr>
        <w:t>- Häufig gestellte Fragen und Antworten -</w:t>
      </w:r>
    </w:p>
    <w:p w14:paraId="25358C2D" w14:textId="2755661E" w:rsidR="00010A97" w:rsidRDefault="00985DDD" w:rsidP="00010A97">
      <w:pPr>
        <w:jc w:val="right"/>
      </w:pPr>
      <w:r>
        <w:t>25</w:t>
      </w:r>
      <w:r w:rsidR="00070722">
        <w:t>.</w:t>
      </w:r>
      <w:r w:rsidR="00010A97">
        <w:t xml:space="preserve"> </w:t>
      </w:r>
      <w:r>
        <w:t>Nov</w:t>
      </w:r>
      <w:r w:rsidR="006763AA">
        <w:t xml:space="preserve"> </w:t>
      </w:r>
      <w:r w:rsidR="00010A97">
        <w:t>20</w:t>
      </w:r>
      <w:r>
        <w:t>20</w:t>
      </w:r>
    </w:p>
    <w:p w14:paraId="124F644E" w14:textId="77777777" w:rsidR="00010A97" w:rsidRPr="008B607C" w:rsidRDefault="00985DDD" w:rsidP="00010A97">
      <w:pPr>
        <w:pStyle w:val="berschrift2"/>
      </w:pPr>
      <w:hyperlink r:id="rId7" w:anchor="jfmulticontent_c9359-2" w:history="1">
        <w:r w:rsidR="00010A97" w:rsidRPr="008B607C">
          <w:rPr>
            <w:rStyle w:val="Hyperlink"/>
            <w:color w:val="auto"/>
          </w:rPr>
          <w:t xml:space="preserve">Ich habe ein </w:t>
        </w:r>
        <w:r w:rsidR="00010A97">
          <w:rPr>
            <w:rStyle w:val="Hyperlink"/>
            <w:color w:val="auto"/>
          </w:rPr>
          <w:t xml:space="preserve">Modul </w:t>
        </w:r>
        <w:r w:rsidR="00010A97" w:rsidRPr="008B607C">
          <w:rPr>
            <w:rStyle w:val="Hyperlink"/>
            <w:color w:val="auto"/>
          </w:rPr>
          <w:t>absolviert</w:t>
        </w:r>
        <w:r w:rsidR="00010A97">
          <w:rPr>
            <w:rStyle w:val="Hyperlink"/>
            <w:color w:val="auto"/>
          </w:rPr>
          <w:t xml:space="preserve">, das fachübergreifende Inhalte </w:t>
        </w:r>
        <w:r w:rsidR="00010A97" w:rsidRPr="00010A97">
          <w:rPr>
            <w:rStyle w:val="Hyperlink"/>
            <w:color w:val="auto"/>
          </w:rPr>
          <w:t>aufweist</w:t>
        </w:r>
        <w:r w:rsidR="00010A97" w:rsidRPr="008B607C">
          <w:rPr>
            <w:rStyle w:val="Hyperlink"/>
            <w:color w:val="auto"/>
          </w:rPr>
          <w:t>. Unter welchen Voraussetzungen wird das entsprechende Modul anerkannt?</w:t>
        </w:r>
      </w:hyperlink>
    </w:p>
    <w:p w14:paraId="0AC7C288" w14:textId="77777777" w:rsidR="00031DAC" w:rsidRPr="0020199B" w:rsidRDefault="00031DAC" w:rsidP="00031DAC">
      <w:pPr>
        <w:pStyle w:val="berschrift3"/>
      </w:pPr>
      <w:r>
        <w:t>Formale Voraussetzungen (Überblick</w:t>
      </w:r>
      <w:r w:rsidR="00517141" w:rsidRPr="00517141">
        <w:t xml:space="preserve"> </w:t>
      </w:r>
      <w:r w:rsidR="00517141">
        <w:t>- siehe auch „Wie läuft der Prozess der Anerkennung ab?“</w:t>
      </w:r>
      <w:r>
        <w:t>)</w:t>
      </w:r>
      <w:r w:rsidRPr="0020199B">
        <w:t>:</w:t>
      </w:r>
    </w:p>
    <w:p w14:paraId="2C7E85BE" w14:textId="44712C0F" w:rsidR="00010A97" w:rsidRDefault="00010A97" w:rsidP="00010A97">
      <w:pPr>
        <w:pStyle w:val="Listenabsatz"/>
        <w:numPr>
          <w:ilvl w:val="0"/>
          <w:numId w:val="17"/>
        </w:numPr>
      </w:pPr>
      <w:r>
        <w:t xml:space="preserve">Es muss innerhalb eines Jahres nach Studienbeginn ein entsprechender </w:t>
      </w:r>
      <w:hyperlink r:id="rId8" w:tooltip="Formulare der Studienverwaltung" w:history="1">
        <w:r w:rsidR="007928FE">
          <w:rPr>
            <w:rStyle w:val="Hyperlink"/>
          </w:rPr>
          <w:t>Antrag</w:t>
        </w:r>
      </w:hyperlink>
      <w:r w:rsidR="007928FE">
        <w:t xml:space="preserve"> („Antrag auf Anerkennung von Studienleistungen“) </w:t>
      </w:r>
      <w:r>
        <w:t xml:space="preserve">bei der Studienverwaltung </w:t>
      </w:r>
      <w:r w:rsidR="00031DAC">
        <w:t xml:space="preserve">mit den dazu gehörigen Dokumenten </w:t>
      </w:r>
      <w:r>
        <w:t>gestellt werden.</w:t>
      </w:r>
      <w:r w:rsidR="00994F2B">
        <w:t xml:space="preserve"> Wo der Antrag genau gestellt werden muss, ist abhängig vom Studiengang (Informationen bezüglich des/der zuständigen Sachbearbeiters/in finden Sie hier: </w:t>
      </w:r>
      <w:hyperlink r:id="rId9" w:history="1">
        <w:r w:rsidR="00985DDD">
          <w:rPr>
            <w:rStyle w:val="Hyperlink"/>
          </w:rPr>
          <w:t>studienverwaltung-05[at]beuth-hochschule.de</w:t>
        </w:r>
      </w:hyperlink>
      <w:r w:rsidR="00985DDD">
        <w:t>).</w:t>
      </w:r>
    </w:p>
    <w:p w14:paraId="0CDD958E" w14:textId="77777777" w:rsidR="00010A97" w:rsidRPr="0020199B" w:rsidRDefault="00010A97" w:rsidP="00010A97">
      <w:pPr>
        <w:pStyle w:val="Listenabsatz"/>
        <w:numPr>
          <w:ilvl w:val="0"/>
          <w:numId w:val="17"/>
        </w:numPr>
      </w:pPr>
      <w:r w:rsidRPr="0020199B">
        <w:t xml:space="preserve">Das Fach muss mindestens 2 </w:t>
      </w:r>
      <w:proofErr w:type="spellStart"/>
      <w:r w:rsidRPr="0020199B">
        <w:t>Credits</w:t>
      </w:r>
      <w:proofErr w:type="spellEnd"/>
      <w:r w:rsidRPr="0020199B">
        <w:t xml:space="preserve"> aufweisen. </w:t>
      </w:r>
    </w:p>
    <w:p w14:paraId="2BBF1FA9" w14:textId="77777777" w:rsidR="00010A97" w:rsidRDefault="00010A97" w:rsidP="00010A97">
      <w:pPr>
        <w:pStyle w:val="Listenabsatz"/>
        <w:numPr>
          <w:ilvl w:val="0"/>
          <w:numId w:val="17"/>
        </w:numPr>
      </w:pPr>
      <w:r w:rsidRPr="0020199B">
        <w:t>Die entsprechenden Studienleistungen dürfen nicht länger als zehn Jahre zurückliegen.</w:t>
      </w:r>
    </w:p>
    <w:p w14:paraId="5E2E5D46" w14:textId="77777777" w:rsidR="007928FE" w:rsidRPr="0020199B" w:rsidRDefault="007928FE" w:rsidP="00010A97">
      <w:pPr>
        <w:pStyle w:val="Listenabsatz"/>
        <w:numPr>
          <w:ilvl w:val="0"/>
          <w:numId w:val="17"/>
        </w:numPr>
      </w:pPr>
      <w:r>
        <w:t>Die Leistungen müssen an der Beuth Hochschule oder an einer anderen Hochschule im In- oder Ausland erbracht worden sein</w:t>
      </w:r>
      <w:r w:rsidR="00F10E69">
        <w:t>.</w:t>
      </w:r>
      <w:r w:rsidR="00F10E69" w:rsidRPr="00F10E69">
        <w:t xml:space="preserve"> </w:t>
      </w:r>
      <w:r w:rsidR="00F10E69">
        <w:t xml:space="preserve">Außerhochschulisch erworbene Kompetenzen werden in den allermeisten Fällen im Bereich Studium </w:t>
      </w:r>
      <w:proofErr w:type="spellStart"/>
      <w:r w:rsidR="00F10E69">
        <w:t>generale</w:t>
      </w:r>
      <w:proofErr w:type="spellEnd"/>
      <w:r w:rsidR="00F10E69">
        <w:t xml:space="preserve"> </w:t>
      </w:r>
      <w:r w:rsidR="00F10E69" w:rsidRPr="00590AB5">
        <w:rPr>
          <w:u w:val="single"/>
        </w:rPr>
        <w:t>nicht</w:t>
      </w:r>
      <w:r w:rsidR="00F10E69">
        <w:t xml:space="preserve"> angerechnet (nicht geeignet sind etwa Module, die an Gymnasien, Oberstufenzentren (OSZ), o.ä.) absolviert wurden). Ausnahmen können zum Beispiel Sprachkurse oder Online-Kurse von zertifizierten Bildungsanbietern sein, wenn sie den SG-Modulen gleichwertig sind.</w:t>
      </w:r>
      <w:r w:rsidR="00557C74">
        <w:t xml:space="preserve"> </w:t>
      </w:r>
    </w:p>
    <w:p w14:paraId="33BD4030" w14:textId="77777777" w:rsidR="00031DAC" w:rsidRDefault="00031DAC" w:rsidP="00031DAC">
      <w:pPr>
        <w:pStyle w:val="berschrift3"/>
      </w:pPr>
      <w:r>
        <w:t>Inhaltliche Voraussetzungen:</w:t>
      </w:r>
    </w:p>
    <w:p w14:paraId="7E5451A4" w14:textId="77777777" w:rsidR="0043213D" w:rsidRPr="0043213D" w:rsidRDefault="0043213D" w:rsidP="0043213D">
      <w:pPr>
        <w:pStyle w:val="Listenabsatz"/>
        <w:numPr>
          <w:ilvl w:val="0"/>
          <w:numId w:val="21"/>
        </w:numPr>
        <w:rPr>
          <w:rFonts w:cs="Arial"/>
          <w:color w:val="000000"/>
        </w:rPr>
      </w:pPr>
      <w:r>
        <w:t xml:space="preserve">Es muss sich um ein Modul mit </w:t>
      </w:r>
      <w:r w:rsidRPr="0043213D">
        <w:t>gesellschaftspolitischen</w:t>
      </w:r>
      <w:r w:rsidRPr="0043213D">
        <w:rPr>
          <w:rFonts w:cs="Arial"/>
          <w:color w:val="000000"/>
        </w:rPr>
        <w:t xml:space="preserve">, ökonomischen </w:t>
      </w:r>
      <w:r>
        <w:rPr>
          <w:rFonts w:cs="Arial"/>
          <w:color w:val="000000"/>
        </w:rPr>
        <w:t xml:space="preserve">oder </w:t>
      </w:r>
      <w:r w:rsidRPr="0043213D">
        <w:rPr>
          <w:rFonts w:cs="Arial"/>
          <w:color w:val="000000"/>
        </w:rPr>
        <w:t xml:space="preserve">sozialen Fachinhalten </w:t>
      </w:r>
      <w:r>
        <w:rPr>
          <w:rFonts w:cs="Arial"/>
          <w:color w:val="000000"/>
        </w:rPr>
        <w:t xml:space="preserve">oder um eine </w:t>
      </w:r>
      <w:r w:rsidRPr="0043213D">
        <w:rPr>
          <w:rFonts w:cs="Arial"/>
          <w:color w:val="000000"/>
        </w:rPr>
        <w:t>Fremdsprache</w:t>
      </w:r>
      <w:r>
        <w:rPr>
          <w:rFonts w:cs="Arial"/>
          <w:color w:val="000000"/>
        </w:rPr>
        <w:t xml:space="preserve"> handeln.</w:t>
      </w:r>
      <w:r w:rsidRPr="0043213D">
        <w:rPr>
          <w:rFonts w:cs="Arial"/>
          <w:color w:val="000000"/>
        </w:rPr>
        <w:t xml:space="preserve"> </w:t>
      </w:r>
      <w:r w:rsidR="00205475">
        <w:rPr>
          <w:rFonts w:cs="Arial"/>
          <w:color w:val="000000"/>
        </w:rPr>
        <w:t xml:space="preserve">Technische oder naturwissenschaftliche </w:t>
      </w:r>
      <w:r w:rsidR="00F10E69">
        <w:rPr>
          <w:rFonts w:cs="Arial"/>
          <w:color w:val="000000"/>
        </w:rPr>
        <w:t xml:space="preserve">Themen </w:t>
      </w:r>
      <w:r w:rsidR="00205475">
        <w:rPr>
          <w:rFonts w:cs="Arial"/>
          <w:color w:val="000000"/>
        </w:rPr>
        <w:t>sind in der Regel nicht geeignet.</w:t>
      </w:r>
    </w:p>
    <w:p w14:paraId="03CD097A" w14:textId="77777777" w:rsidR="00031DAC" w:rsidRDefault="00031DAC" w:rsidP="00031DAC">
      <w:pPr>
        <w:pStyle w:val="Listenabsatz"/>
        <w:numPr>
          <w:ilvl w:val="0"/>
          <w:numId w:val="21"/>
        </w:numPr>
      </w:pPr>
      <w:r>
        <w:t xml:space="preserve">Es muss sich um ein Modul mit fachübergreifenden Inhalten handeln </w:t>
      </w:r>
      <w:r w:rsidRPr="00031DAC">
        <w:t xml:space="preserve">- also </w:t>
      </w:r>
      <w:r>
        <w:t xml:space="preserve">um </w:t>
      </w:r>
      <w:r w:rsidRPr="00031DAC">
        <w:t>Inhalte, die sich von den Inhalten der Module meines Fachstudiums grundsätzlich unterscheiden</w:t>
      </w:r>
      <w:r>
        <w:t>.</w:t>
      </w:r>
      <w:r w:rsidR="00517141">
        <w:t xml:space="preserve"> </w:t>
      </w:r>
      <w:r w:rsidR="00F10E69">
        <w:t xml:space="preserve">Module, deren Inhalte mit dem Fachstudium vergleichbar sind, </w:t>
      </w:r>
      <w:r w:rsidR="00517141">
        <w:t xml:space="preserve">können ggf. durch den Anrechnungsbeauftragten für die Inhalte des Fachstudiums anerkannt werden, nicht aber im Studium </w:t>
      </w:r>
      <w:proofErr w:type="spellStart"/>
      <w:r w:rsidR="0063709B">
        <w:t>g</w:t>
      </w:r>
      <w:r w:rsidR="00517141">
        <w:t>enerale</w:t>
      </w:r>
      <w:proofErr w:type="spellEnd"/>
      <w:r w:rsidR="000D0DF3">
        <w:t>.</w:t>
      </w:r>
    </w:p>
    <w:p w14:paraId="6BF13B66" w14:textId="77777777" w:rsidR="00031DAC" w:rsidRDefault="00557C74" w:rsidP="00031DAC">
      <w:pPr>
        <w:pStyle w:val="Listenabsatz"/>
        <w:numPr>
          <w:ilvl w:val="0"/>
          <w:numId w:val="21"/>
        </w:numPr>
      </w:pPr>
      <w:r>
        <w:t>E</w:t>
      </w:r>
      <w:r w:rsidRPr="001262C9">
        <w:t xml:space="preserve">s </w:t>
      </w:r>
      <w:r>
        <w:t xml:space="preserve">muss </w:t>
      </w:r>
      <w:r w:rsidRPr="001262C9">
        <w:t xml:space="preserve">sich um ein </w:t>
      </w:r>
      <w:r>
        <w:t xml:space="preserve">Modul mit wissenschaftlichem Charakter </w:t>
      </w:r>
      <w:r w:rsidRPr="001262C9">
        <w:t>handel</w:t>
      </w:r>
      <w:r>
        <w:t>n</w:t>
      </w:r>
      <w:r w:rsidRPr="001262C9">
        <w:t>.</w:t>
      </w:r>
    </w:p>
    <w:p w14:paraId="2080AD18" w14:textId="06DC4C25" w:rsidR="00722965" w:rsidRDefault="00722965" w:rsidP="00B76F16">
      <w:pPr>
        <w:pStyle w:val="Listenabsatz"/>
        <w:numPr>
          <w:ilvl w:val="0"/>
          <w:numId w:val="21"/>
        </w:numPr>
        <w:ind w:right="-142"/>
      </w:pPr>
      <w:r>
        <w:t>Fremdsprache: Anfängerkurse (A</w:t>
      </w:r>
      <w:r w:rsidR="00985DDD">
        <w:t>1</w:t>
      </w:r>
      <w:r>
        <w:t xml:space="preserve">-Niveau) werden i.d.R. nicht anerkannt – sie sind auch an der Beuth Hochschule nicht </w:t>
      </w:r>
      <w:proofErr w:type="spellStart"/>
      <w:r>
        <w:t>credit</w:t>
      </w:r>
      <w:proofErr w:type="spellEnd"/>
      <w:r>
        <w:t>-fähig.</w:t>
      </w:r>
      <w:r w:rsidR="00900B3C">
        <w:t xml:space="preserve"> Ausnahme: Anfängersprachkurse, die im Rahmen eines Auslandsstudiums belegt wurden, können als SG-</w:t>
      </w:r>
      <w:r w:rsidR="00F10E69">
        <w:t xml:space="preserve">Modul </w:t>
      </w:r>
      <w:r w:rsidR="00900B3C">
        <w:t>anerkannt werden</w:t>
      </w:r>
      <w:r w:rsidR="0036595A">
        <w:t>, wenn es sich um Sprachkurse in der jeweiligen Landessprache handelt</w:t>
      </w:r>
      <w:r w:rsidR="00900B3C">
        <w:t>.</w:t>
      </w:r>
      <w:r w:rsidR="00B76F16">
        <w:t xml:space="preserve"> Ferner können Muttersprachler für Sprachkurse in </w:t>
      </w:r>
      <w:r w:rsidR="00384E50">
        <w:t>i</w:t>
      </w:r>
      <w:r w:rsidR="00B76F16">
        <w:t>hrer Muttersprache keinen Leistungsnachweis erhalten. Dabei gilt als Muttersprache sowohl die Landessprache als auch die Amts- bzw. Arbeitssprache eines Landes.</w:t>
      </w:r>
    </w:p>
    <w:p w14:paraId="037D4112" w14:textId="77777777" w:rsidR="007928FE" w:rsidRDefault="007928FE" w:rsidP="007928FE">
      <w:pPr>
        <w:pStyle w:val="berschrift2"/>
      </w:pPr>
      <w:r>
        <w:t>Wie läuft der Prozess der Anerkennung ab?</w:t>
      </w:r>
    </w:p>
    <w:p w14:paraId="773610B9" w14:textId="77777777" w:rsidR="00BF07B1" w:rsidRDefault="00BF07B1" w:rsidP="007928FE">
      <w:pPr>
        <w:pStyle w:val="berschrift3"/>
      </w:pPr>
      <w:r>
        <w:t>Wo kann ich mich vor der Antragstellung informieren?</w:t>
      </w:r>
    </w:p>
    <w:p w14:paraId="702C8A75" w14:textId="77777777" w:rsidR="0043213D" w:rsidRPr="0043213D" w:rsidRDefault="0043213D" w:rsidP="0043213D">
      <w:r>
        <w:t>Bitte informieren Sie sich in drei Schritten (in der angegebenen Reihenfolge!):</w:t>
      </w:r>
    </w:p>
    <w:p w14:paraId="77C89114" w14:textId="77777777" w:rsidR="00331696" w:rsidRDefault="00331696" w:rsidP="002F4AE7">
      <w:pPr>
        <w:pStyle w:val="Listenabsatz"/>
        <w:numPr>
          <w:ilvl w:val="0"/>
          <w:numId w:val="23"/>
        </w:numPr>
        <w:ind w:left="284" w:hanging="284"/>
      </w:pPr>
      <w:r>
        <w:t xml:space="preserve">Bitte studieren Sie die </w:t>
      </w:r>
      <w:r w:rsidR="00517141">
        <w:t>Rechtsgrundlagen, nämlich die Rahmenstudien- und Prüfungsordnung (RSPO 2016) der Beuth Hochschule für Technik (veröffentlicht in den „</w:t>
      </w:r>
      <w:hyperlink r:id="rId10" w:history="1">
        <w:r w:rsidR="00517141" w:rsidRPr="0043213D">
          <w:rPr>
            <w:rStyle w:val="Hyperlink"/>
          </w:rPr>
          <w:t>Amtlichen Mitteilungen</w:t>
        </w:r>
      </w:hyperlink>
      <w:r w:rsidR="00517141">
        <w:t xml:space="preserve"> 37. Jahrgang, Nr. 16)</w:t>
      </w:r>
      <w:r w:rsidR="0043213D">
        <w:t>, insbesondere die §§ 10, 11, 38, 39</w:t>
      </w:r>
      <w:r w:rsidR="00B11426">
        <w:t xml:space="preserve"> (Stand: Dez 2018)</w:t>
      </w:r>
      <w:r w:rsidR="00517141">
        <w:t>.</w:t>
      </w:r>
    </w:p>
    <w:p w14:paraId="64729FBA" w14:textId="77777777" w:rsidR="00BF07B1" w:rsidRDefault="00BF07B1" w:rsidP="002F4AE7">
      <w:pPr>
        <w:pStyle w:val="Listenabsatz"/>
        <w:numPr>
          <w:ilvl w:val="0"/>
          <w:numId w:val="23"/>
        </w:numPr>
        <w:ind w:left="284" w:hanging="284"/>
      </w:pPr>
      <w:r>
        <w:t xml:space="preserve">Bitte studieren Sie die „Antworten auf häufig gestellte Fragen zur Anerkennung“: </w:t>
      </w:r>
      <w:hyperlink r:id="rId11" w:anchor="c11078" w:history="1">
        <w:r w:rsidRPr="00FB0199">
          <w:rPr>
            <w:rStyle w:val="Hyperlink"/>
          </w:rPr>
          <w:t>https://www.beuth-hochschule.de/192/#c11078</w:t>
        </w:r>
      </w:hyperlink>
      <w:r>
        <w:t xml:space="preserve">. </w:t>
      </w:r>
    </w:p>
    <w:p w14:paraId="1C669F54" w14:textId="77777777" w:rsidR="00BF07B1" w:rsidRPr="00BF07B1" w:rsidRDefault="00BF07B1" w:rsidP="002F4AE7">
      <w:pPr>
        <w:pStyle w:val="Listenabsatz"/>
        <w:numPr>
          <w:ilvl w:val="0"/>
          <w:numId w:val="23"/>
        </w:numPr>
        <w:ind w:left="284" w:hanging="284"/>
      </w:pPr>
      <w:r>
        <w:t>Darüber hinaus</w:t>
      </w:r>
      <w:r w:rsidR="00396DA4">
        <w:t xml:space="preserve"> </w:t>
      </w:r>
      <w:r>
        <w:t xml:space="preserve">gehende Fragen beantwortet der Anerkennungsbeauftragte des FB I. Bitte übermitteln Sie Ihre Fragen an die folgende Adresse </w:t>
      </w:r>
      <w:hyperlink r:id="rId12" w:tooltip="E-Mail senden" w:history="1">
        <w:proofErr w:type="spellStart"/>
        <w:r>
          <w:rPr>
            <w:rStyle w:val="Hyperlink"/>
          </w:rPr>
          <w:t>AnerkennungSG</w:t>
        </w:r>
        <w:proofErr w:type="spellEnd"/>
        <w:r>
          <w:rPr>
            <w:rStyle w:val="Hyperlink"/>
          </w:rPr>
          <w:t>[at]beuth-hochschule.de</w:t>
        </w:r>
      </w:hyperlink>
      <w:r>
        <w:t xml:space="preserve">. Der Anerkennungsbeauftragte wird Sie ggf. zu einem Gespräch während der </w:t>
      </w:r>
      <w:hyperlink r:id="rId13" w:history="1">
        <w:r w:rsidRPr="00BF07B1">
          <w:rPr>
            <w:rStyle w:val="Hyperlink"/>
          </w:rPr>
          <w:t>Sprechzeit</w:t>
        </w:r>
      </w:hyperlink>
      <w:r>
        <w:t xml:space="preserve"> einladen. </w:t>
      </w:r>
    </w:p>
    <w:p w14:paraId="27FB1D8D" w14:textId="77777777" w:rsidR="00010A97" w:rsidRDefault="00010A97" w:rsidP="00C77485">
      <w:pPr>
        <w:pStyle w:val="berschrift3"/>
      </w:pPr>
      <w:r>
        <w:t>Wo muss ich den Antrag stellen?</w:t>
      </w:r>
    </w:p>
    <w:p w14:paraId="44B40ACC" w14:textId="77777777" w:rsidR="00985DDD" w:rsidRDefault="00010A97" w:rsidP="00985DDD">
      <w:r w:rsidRPr="0020199B">
        <w:t xml:space="preserve">Alle Anträge auf Anerkennung sind bei der Studienverwaltung – also </w:t>
      </w:r>
      <w:r w:rsidRPr="00396DA4">
        <w:rPr>
          <w:u w:val="single"/>
        </w:rPr>
        <w:t>nicht</w:t>
      </w:r>
      <w:r w:rsidRPr="0020199B">
        <w:t xml:space="preserve"> beim Anerkennungsbeauftragten – zu stellen. </w:t>
      </w:r>
      <w:r w:rsidR="00985DDD">
        <w:t xml:space="preserve">Wo der Antrag genau gestellt werden muss, ist abhängig vom Studiengang (Informationen bezüglich des/der zuständigen Sachbearbeiters/in finden Sie hier: </w:t>
      </w:r>
      <w:hyperlink r:id="rId14" w:history="1">
        <w:r w:rsidR="00985DDD">
          <w:rPr>
            <w:rStyle w:val="Hyperlink"/>
          </w:rPr>
          <w:t>studienverwaltung-05[at]beuth-hochschule.de</w:t>
        </w:r>
      </w:hyperlink>
      <w:r w:rsidR="00985DDD">
        <w:t>)</w:t>
      </w:r>
    </w:p>
    <w:p w14:paraId="67A9815D" w14:textId="4A0F1BA9" w:rsidR="00010A97" w:rsidRPr="0020199B" w:rsidRDefault="00010A97" w:rsidP="00010A97"/>
    <w:p w14:paraId="6CD4B023" w14:textId="77777777" w:rsidR="00010A97" w:rsidRDefault="00010A97" w:rsidP="007928FE">
      <w:pPr>
        <w:pStyle w:val="berschrift3"/>
      </w:pPr>
      <w:r>
        <w:lastRenderedPageBreak/>
        <w:t>Wann muss ich den Antrag stellen?</w:t>
      </w:r>
    </w:p>
    <w:p w14:paraId="36762960" w14:textId="77777777" w:rsidR="00010A97" w:rsidRDefault="00010A97" w:rsidP="00010A97">
      <w:r w:rsidRPr="0020199B">
        <w:t xml:space="preserve">Der Antrag auf Anerkennung muss innerhalb eines Jahres nach Studienbeginn </w:t>
      </w:r>
      <w:r w:rsidR="00396DA4">
        <w:t xml:space="preserve">bzw. nach Erbringung der Studienleistung </w:t>
      </w:r>
      <w:r w:rsidRPr="0020199B">
        <w:t>gestellt werden.</w:t>
      </w:r>
    </w:p>
    <w:p w14:paraId="6E1E08AF" w14:textId="77777777" w:rsidR="00010A97" w:rsidRDefault="00010A97" w:rsidP="007928FE">
      <w:pPr>
        <w:pStyle w:val="berschrift3"/>
      </w:pPr>
      <w:r>
        <w:t>Welche Dokumente muss ich mit dem Antrag einreichen?</w:t>
      </w:r>
    </w:p>
    <w:p w14:paraId="1140265A" w14:textId="77777777" w:rsidR="007928FE" w:rsidRPr="007928FE" w:rsidRDefault="007928FE" w:rsidP="007928FE">
      <w:r>
        <w:t>Folgende Dokumente sind dem Antrag beizufügen:</w:t>
      </w:r>
    </w:p>
    <w:p w14:paraId="650BF913" w14:textId="77777777" w:rsidR="00010A97" w:rsidRPr="0020199B" w:rsidRDefault="00010A97" w:rsidP="007928FE">
      <w:pPr>
        <w:pStyle w:val="Listenabsatz"/>
        <w:numPr>
          <w:ilvl w:val="0"/>
          <w:numId w:val="20"/>
        </w:numPr>
      </w:pPr>
      <w:r w:rsidRPr="0020199B">
        <w:t xml:space="preserve">Prüfungsbescheinigungen, Zeugnisse u. ä. </w:t>
      </w:r>
    </w:p>
    <w:p w14:paraId="175F3874" w14:textId="77777777" w:rsidR="00010A97" w:rsidRPr="0020199B" w:rsidRDefault="00010A97" w:rsidP="007928FE">
      <w:pPr>
        <w:pStyle w:val="Listenabsatz"/>
        <w:numPr>
          <w:ilvl w:val="0"/>
          <w:numId w:val="20"/>
        </w:numPr>
      </w:pPr>
      <w:r w:rsidRPr="0020199B">
        <w:t xml:space="preserve">Modulbeschreibungen </w:t>
      </w:r>
    </w:p>
    <w:p w14:paraId="3B0578DB" w14:textId="77777777" w:rsidR="00010A97" w:rsidRPr="0020199B" w:rsidRDefault="00B11426" w:rsidP="007928FE">
      <w:pPr>
        <w:pStyle w:val="Listenabsatz"/>
        <w:numPr>
          <w:ilvl w:val="0"/>
          <w:numId w:val="20"/>
        </w:numPr>
      </w:pPr>
      <w:r>
        <w:t>G</w:t>
      </w:r>
      <w:r w:rsidR="00C77485">
        <w:t xml:space="preserve">gf. </w:t>
      </w:r>
      <w:r w:rsidR="00010A97" w:rsidRPr="0020199B">
        <w:t>Übersetzung</w:t>
      </w:r>
      <w:r w:rsidR="00C77485">
        <w:t>en</w:t>
      </w:r>
      <w:r w:rsidR="00010A97" w:rsidRPr="0020199B">
        <w:t xml:space="preserve"> der Dokumente</w:t>
      </w:r>
      <w:r w:rsidR="00396DA4">
        <w:t xml:space="preserve"> (englischsprachige Dokumente müssen nicht übersetzt werden.)</w:t>
      </w:r>
    </w:p>
    <w:p w14:paraId="5BFA44AC" w14:textId="77777777" w:rsidR="00010A97" w:rsidRPr="0020199B" w:rsidRDefault="00010A97" w:rsidP="007928FE">
      <w:r w:rsidRPr="0020199B">
        <w:t>Fehlen Dokumente, kann der Antrag nicht bearbeitet werden.</w:t>
      </w:r>
    </w:p>
    <w:p w14:paraId="2B294F88" w14:textId="77777777" w:rsidR="007928FE" w:rsidRDefault="007928FE" w:rsidP="007928FE">
      <w:pPr>
        <w:pStyle w:val="berschrift3"/>
      </w:pPr>
      <w:r>
        <w:t>Von wem erhalte ich den Bescheid über die Anerkennung?</w:t>
      </w:r>
    </w:p>
    <w:p w14:paraId="6ADCCE19" w14:textId="77777777" w:rsidR="007928FE" w:rsidRPr="0020199B" w:rsidRDefault="007928FE" w:rsidP="007928FE">
      <w:r w:rsidRPr="0020199B">
        <w:t>Der entsprechende Bescheid wird von der Studienverwaltung erstellt.</w:t>
      </w:r>
    </w:p>
    <w:p w14:paraId="33DB900A" w14:textId="77777777" w:rsidR="00010A97" w:rsidRPr="00253EB1" w:rsidRDefault="00010A97" w:rsidP="007928FE">
      <w:pPr>
        <w:pStyle w:val="berschrift2"/>
      </w:pPr>
      <w:r>
        <w:t>Kann ich mein SG-</w:t>
      </w:r>
      <w:r w:rsidR="00396DA4">
        <w:t>Modul</w:t>
      </w:r>
      <w:r>
        <w:t xml:space="preserve"> auch an einer anderen Hochschule erwerben?</w:t>
      </w:r>
    </w:p>
    <w:p w14:paraId="0931AC53" w14:textId="77777777" w:rsidR="002F4AE7" w:rsidRDefault="002F4AE7" w:rsidP="00010A97">
      <w:r>
        <w:t xml:space="preserve">Ja. </w:t>
      </w:r>
    </w:p>
    <w:p w14:paraId="51AC93B7" w14:textId="77777777" w:rsidR="00010A97" w:rsidRDefault="00010A97" w:rsidP="00010A97">
      <w:r>
        <w:t xml:space="preserve">Laut Rahmen- und Studienprüfungsordnung </w:t>
      </w:r>
      <w:r w:rsidR="00B76F16">
        <w:t xml:space="preserve">(RSPO 2016) </w:t>
      </w:r>
      <w:r>
        <w:t xml:space="preserve">§ 6 Abs. </w:t>
      </w:r>
      <w:r w:rsidR="002F4AE7">
        <w:t>14</w:t>
      </w:r>
      <w:r>
        <w:t xml:space="preserve"> sind „</w:t>
      </w:r>
      <w:r w:rsidRPr="007C0982">
        <w:t xml:space="preserve">Studienzeiten, Studien- und Prüfungsleistungen, die in anderen Studiengängen an anderen staatlichen oder staatlich anerkannten Hochschulen in der Bundesrepublik Deutschland oder in Studiengängen an ausländischen Hochschulen erbracht wurden, </w:t>
      </w:r>
      <w:r>
        <w:t>(…)</w:t>
      </w:r>
      <w:r w:rsidRPr="007C0982">
        <w:t xml:space="preserve"> anzurechnen, es sei denn es bestehen wesentliche Unterschiede hinsichtlich der erworbenen Kompetenzen (Lernergebnisse). Näheres regelt § 39.</w:t>
      </w:r>
      <w:r>
        <w:t>“</w:t>
      </w:r>
    </w:p>
    <w:p w14:paraId="64ABA9B9" w14:textId="77777777" w:rsidR="00010A97" w:rsidRPr="007C0982" w:rsidRDefault="00010A97" w:rsidP="002F4AE7">
      <w:pPr>
        <w:rPr>
          <w:rFonts w:cs="Arial"/>
          <w:color w:val="000000"/>
          <w:szCs w:val="22"/>
        </w:rPr>
      </w:pPr>
      <w:r>
        <w:t xml:space="preserve">In § 39 RSPO </w:t>
      </w:r>
      <w:r w:rsidR="00B76F16">
        <w:t xml:space="preserve">2016 </w:t>
      </w:r>
      <w:r>
        <w:t>heißt es:</w:t>
      </w:r>
      <w:r w:rsidR="002F4AE7">
        <w:t xml:space="preserve"> </w:t>
      </w:r>
      <w:r>
        <w:t xml:space="preserve">„(1) </w:t>
      </w:r>
      <w:r w:rsidRPr="007C0982">
        <w:t xml:space="preserve">Die Beuth-Hochschule für Technik Berlin fördert die Mobilität ihrer Studierenden. Daher werden grundsätzlich Studienleistungen, die </w:t>
      </w:r>
      <w:r w:rsidRPr="00BF07B1">
        <w:rPr>
          <w:b/>
          <w:i/>
        </w:rPr>
        <w:t>vor und/oder nach</w:t>
      </w:r>
      <w:r w:rsidRPr="007C0982">
        <w:t xml:space="preserve"> Aufnahme des Studiums an der Beuth-Hochschule für Technik Berlin an anderen Hochschulen erbracht werden, auf Antrag des/der Studierenden anerkannt, sofern nicht ein wesentlicher Unterschied zwischen den externen Studienzeiten und Hochschulqualifikationen und denjenigen der </w:t>
      </w:r>
      <w:r w:rsidRPr="007C0982">
        <w:rPr>
          <w:rFonts w:cs="Arial"/>
          <w:color w:val="000000"/>
          <w:szCs w:val="22"/>
        </w:rPr>
        <w:t xml:space="preserve">Beuth-Hochschule für Technik Berlin besteht. </w:t>
      </w:r>
      <w:r>
        <w:rPr>
          <w:rFonts w:cs="Arial"/>
          <w:color w:val="000000"/>
          <w:szCs w:val="22"/>
        </w:rPr>
        <w:t>…</w:t>
      </w:r>
      <w:r w:rsidR="002F4AE7">
        <w:rPr>
          <w:rFonts w:cs="Arial"/>
          <w:color w:val="000000"/>
          <w:szCs w:val="22"/>
        </w:rPr>
        <w:t>“</w:t>
      </w:r>
    </w:p>
    <w:p w14:paraId="289AFAAC" w14:textId="77777777" w:rsidR="008B607C" w:rsidRPr="008B607C" w:rsidRDefault="00985DDD" w:rsidP="008B607C">
      <w:pPr>
        <w:pStyle w:val="berschrift2"/>
      </w:pPr>
      <w:hyperlink r:id="rId15" w:anchor="jfmulticontent_c9359-3" w:history="1">
        <w:r w:rsidR="008B607C" w:rsidRPr="008B607C">
          <w:rPr>
            <w:rStyle w:val="Hyperlink"/>
            <w:color w:val="auto"/>
          </w:rPr>
          <w:t xml:space="preserve">Ich habe ein vergleichbares </w:t>
        </w:r>
        <w:r w:rsidR="00396DA4">
          <w:rPr>
            <w:rStyle w:val="Hyperlink"/>
            <w:color w:val="auto"/>
          </w:rPr>
          <w:t xml:space="preserve">Modul </w:t>
        </w:r>
        <w:r w:rsidR="008B607C" w:rsidRPr="008B607C">
          <w:rPr>
            <w:rStyle w:val="Hyperlink"/>
            <w:color w:val="auto"/>
          </w:rPr>
          <w:t xml:space="preserve">an einer anderen Hochschule absolviert, das mit 5 </w:t>
        </w:r>
        <w:proofErr w:type="spellStart"/>
        <w:r w:rsidR="008B607C" w:rsidRPr="008B607C">
          <w:rPr>
            <w:rStyle w:val="Hyperlink"/>
            <w:color w:val="auto"/>
          </w:rPr>
          <w:t>Credits</w:t>
        </w:r>
        <w:proofErr w:type="spellEnd"/>
        <w:r w:rsidR="008B607C" w:rsidRPr="008B607C">
          <w:rPr>
            <w:rStyle w:val="Hyperlink"/>
            <w:color w:val="auto"/>
          </w:rPr>
          <w:t xml:space="preserve"> bewertet ist. Wie viele Studium </w:t>
        </w:r>
        <w:proofErr w:type="spellStart"/>
        <w:r w:rsidR="008B607C" w:rsidRPr="008B607C">
          <w:rPr>
            <w:rStyle w:val="Hyperlink"/>
            <w:color w:val="auto"/>
          </w:rPr>
          <w:t>generale</w:t>
        </w:r>
        <w:proofErr w:type="spellEnd"/>
        <w:r w:rsidR="008B607C" w:rsidRPr="008B607C">
          <w:rPr>
            <w:rStyle w:val="Hyperlink"/>
            <w:color w:val="auto"/>
          </w:rPr>
          <w:t>-Module kann ich mir jetzt anerkennen lassen?</w:t>
        </w:r>
      </w:hyperlink>
    </w:p>
    <w:p w14:paraId="5C8F5181" w14:textId="77777777" w:rsidR="008B607C" w:rsidRPr="0020199B" w:rsidRDefault="008B607C" w:rsidP="008B607C">
      <w:r w:rsidRPr="0020199B">
        <w:t xml:space="preserve">In diesem Fall ist nur die Anerkennung eines </w:t>
      </w:r>
      <w:r w:rsidR="002F4AE7">
        <w:t>SG-</w:t>
      </w:r>
      <w:r w:rsidRPr="0020199B">
        <w:t xml:space="preserve">Moduls </w:t>
      </w:r>
      <w:r w:rsidR="002F4AE7">
        <w:t xml:space="preserve">mit 2,5 </w:t>
      </w:r>
      <w:proofErr w:type="spellStart"/>
      <w:r w:rsidR="002F4AE7">
        <w:t>Credits</w:t>
      </w:r>
      <w:proofErr w:type="spellEnd"/>
      <w:r w:rsidR="002F4AE7">
        <w:t xml:space="preserve"> </w:t>
      </w:r>
      <w:r w:rsidRPr="0020199B">
        <w:t xml:space="preserve">möglich. Ein „Splitten“ eines absolvierten </w:t>
      </w:r>
      <w:r w:rsidR="00396DA4">
        <w:t>Moduls</w:t>
      </w:r>
      <w:r w:rsidRPr="0020199B">
        <w:t xml:space="preserve"> ist auch dann nicht möglich, wenn der Kurs mit 5 oder mehr </w:t>
      </w:r>
      <w:proofErr w:type="spellStart"/>
      <w:r w:rsidRPr="0020199B">
        <w:t>Credits</w:t>
      </w:r>
      <w:proofErr w:type="spellEnd"/>
      <w:r w:rsidRPr="0020199B">
        <w:t xml:space="preserve"> bewertet wurde.</w:t>
      </w:r>
    </w:p>
    <w:p w14:paraId="0136A479" w14:textId="77777777" w:rsidR="008B607C" w:rsidRPr="008B607C" w:rsidRDefault="00985DDD" w:rsidP="008B607C">
      <w:pPr>
        <w:pStyle w:val="berschrift2"/>
      </w:pPr>
      <w:hyperlink r:id="rId16" w:anchor="jfmulticontent_c9359-5" w:history="1">
        <w:r w:rsidR="008B607C" w:rsidRPr="008B607C">
          <w:rPr>
            <w:rStyle w:val="Hyperlink"/>
            <w:color w:val="auto"/>
          </w:rPr>
          <w:t xml:space="preserve">Ich habe ein </w:t>
        </w:r>
        <w:r w:rsidR="00396DA4">
          <w:rPr>
            <w:rStyle w:val="Hyperlink"/>
            <w:color w:val="auto"/>
          </w:rPr>
          <w:t xml:space="preserve">Modul </w:t>
        </w:r>
        <w:r w:rsidR="008B607C" w:rsidRPr="008B607C">
          <w:rPr>
            <w:rStyle w:val="Hyperlink"/>
            <w:color w:val="auto"/>
          </w:rPr>
          <w:t>an einer anderen Hochschule abso</w:t>
        </w:r>
        <w:r w:rsidR="008B607C">
          <w:rPr>
            <w:rStyle w:val="Hyperlink"/>
            <w:color w:val="auto"/>
          </w:rPr>
          <w:t>l</w:t>
        </w:r>
        <w:r w:rsidR="008B607C" w:rsidRPr="008B607C">
          <w:rPr>
            <w:rStyle w:val="Hyperlink"/>
            <w:color w:val="auto"/>
          </w:rPr>
          <w:t xml:space="preserve">viert, das aber eine andere Bezeichnung als die </w:t>
        </w:r>
        <w:r w:rsidR="00396DA4">
          <w:rPr>
            <w:rStyle w:val="Hyperlink"/>
            <w:color w:val="auto"/>
          </w:rPr>
          <w:t xml:space="preserve">Module </w:t>
        </w:r>
        <w:r w:rsidR="008B607C" w:rsidRPr="008B607C">
          <w:rPr>
            <w:rStyle w:val="Hyperlink"/>
            <w:color w:val="auto"/>
          </w:rPr>
          <w:t xml:space="preserve">im Studium </w:t>
        </w:r>
        <w:proofErr w:type="spellStart"/>
        <w:r w:rsidR="008B607C" w:rsidRPr="008B607C">
          <w:rPr>
            <w:rStyle w:val="Hyperlink"/>
            <w:color w:val="auto"/>
          </w:rPr>
          <w:t>generale</w:t>
        </w:r>
        <w:proofErr w:type="spellEnd"/>
        <w:r w:rsidR="008B607C" w:rsidRPr="008B607C">
          <w:rPr>
            <w:rStyle w:val="Hyperlink"/>
            <w:color w:val="auto"/>
          </w:rPr>
          <w:t xml:space="preserve"> an der Beuth. Ist eine Anerkennung möglich?</w:t>
        </w:r>
      </w:hyperlink>
    </w:p>
    <w:p w14:paraId="28506AEF" w14:textId="77777777" w:rsidR="008B607C" w:rsidRPr="008B607C" w:rsidRDefault="003E02B0" w:rsidP="003E02B0">
      <w:r>
        <w:t xml:space="preserve">Grundsätzlich ja. </w:t>
      </w:r>
      <w:r w:rsidR="008B607C" w:rsidRPr="008B607C">
        <w:t xml:space="preserve">Eine Anerkennung hängt nicht davon ab, ob das betreffende </w:t>
      </w:r>
      <w:r w:rsidR="00396DA4">
        <w:t xml:space="preserve">Modul </w:t>
      </w:r>
      <w:r w:rsidR="008B607C" w:rsidRPr="008B607C">
        <w:t xml:space="preserve">an der Beuth Hochschule als solches gelehrt wird, sondern </w:t>
      </w:r>
      <w:r>
        <w:t>ob es den Anforderungen entspricht</w:t>
      </w:r>
      <w:r w:rsidR="00900B3C">
        <w:t>.</w:t>
      </w:r>
      <w:r>
        <w:t xml:space="preserve"> </w:t>
      </w:r>
    </w:p>
    <w:p w14:paraId="30231669" w14:textId="77777777" w:rsidR="008B607C" w:rsidRDefault="008B607C" w:rsidP="008B607C">
      <w:pPr>
        <w:pStyle w:val="berschrift2"/>
      </w:pPr>
      <w:r w:rsidRPr="008B607C">
        <w:t>Ich habe an einer Hochschule eine Einführung in die Naturwissenschaft/in die Mathematik o. ä. absolviert. In meinem techn</w:t>
      </w:r>
      <w:r w:rsidR="003E02B0">
        <w:t>ischen</w:t>
      </w:r>
      <w:r w:rsidRPr="008B607C">
        <w:t xml:space="preserve"> Studiengang wird dieses Fach jedoch nicht angeboten</w:t>
      </w:r>
      <w:r w:rsidR="003E02B0">
        <w:t xml:space="preserve"> bzw. </w:t>
      </w:r>
      <w:r w:rsidRPr="008B607C">
        <w:t xml:space="preserve">als Pflichtfach anerkannt. Kann es als Studium </w:t>
      </w:r>
      <w:proofErr w:type="spellStart"/>
      <w:r w:rsidRPr="008B607C">
        <w:t>generale</w:t>
      </w:r>
      <w:proofErr w:type="spellEnd"/>
      <w:r w:rsidRPr="008B607C">
        <w:t>-Fach anerkannt werden?</w:t>
      </w:r>
    </w:p>
    <w:p w14:paraId="4D1F9957" w14:textId="77777777" w:rsidR="008B607C" w:rsidRPr="00195D6E" w:rsidRDefault="008B607C" w:rsidP="008B607C">
      <w:r w:rsidRPr="00195D6E">
        <w:t xml:space="preserve">Nein, das ist in der Regel nicht möglich. Die Modulbeschreibungen sämtlicher technischen Studiengänge sehen vor, dass die Module des Studium </w:t>
      </w:r>
      <w:proofErr w:type="spellStart"/>
      <w:r w:rsidRPr="00195D6E">
        <w:t>generale</w:t>
      </w:r>
      <w:proofErr w:type="spellEnd"/>
      <w:r w:rsidRPr="00195D6E">
        <w:t xml:space="preserve"> aus den Bereichen der Fremdsprachen sowie der Geistes-oder Sozialwissenschaften stammen müssen. Dies sind </w:t>
      </w:r>
      <w:r w:rsidR="00396DA4">
        <w:t>Module</w:t>
      </w:r>
      <w:r w:rsidRPr="00195D6E">
        <w:t xml:space="preserve"> wie Soziologie, Philosophie, Geschichte, Rechtswissenschaften, Wirtschaftswissenschaften oder Politikwissenschaft. Mathematische, technische und naturwissenschaftliche </w:t>
      </w:r>
      <w:r w:rsidR="00396DA4">
        <w:t>Module</w:t>
      </w:r>
      <w:r w:rsidRPr="00195D6E">
        <w:t xml:space="preserve"> zählen nicht dazu. </w:t>
      </w:r>
      <w:r w:rsidR="009E36AC">
        <w:rPr>
          <w:rFonts w:eastAsia="Calibri" w:cs="Arial"/>
          <w:noProof/>
          <w:szCs w:val="21"/>
          <w:lang w:eastAsia="en-US"/>
        </w:rPr>
        <w:t>Technische Fächer können nur dann anerkannt werden, wenn sie einen starken interdisziplinären Charakter haben und/oder in einer Fremdsprache im Ausland erbracht worden sind.</w:t>
      </w:r>
    </w:p>
    <w:p w14:paraId="504A82F9" w14:textId="77777777" w:rsidR="008B607C" w:rsidRPr="00195D6E" w:rsidRDefault="008B607C" w:rsidP="008B607C">
      <w:r w:rsidRPr="00195D6E">
        <w:t xml:space="preserve">Sinn dieser Regelung ist es, die Allgemeinbildung der Studierenden zu verbessern sowie den Studierenden den „Blick über den Tellerrand“ zu ermöglichen – also </w:t>
      </w:r>
      <w:r w:rsidR="00396DA4">
        <w:t xml:space="preserve">Module </w:t>
      </w:r>
      <w:r w:rsidRPr="00195D6E">
        <w:t>anzubieten, die aus einem völlig anderen</w:t>
      </w:r>
      <w:r>
        <w:t xml:space="preserve"> </w:t>
      </w:r>
      <w:r w:rsidRPr="00195D6E">
        <w:t>Wissenschaftsbereich stammen.</w:t>
      </w:r>
    </w:p>
    <w:p w14:paraId="558F5CE1" w14:textId="77777777" w:rsidR="008B607C" w:rsidRDefault="008B607C" w:rsidP="008B607C">
      <w:pPr>
        <w:pStyle w:val="berschrift2"/>
      </w:pPr>
      <w:r w:rsidRPr="008B607C">
        <w:t>Ich habe an einer Hochschule einen Kurs „Praxis der Fotografie“ absolviert. Ist eine Anerkennung möglich?</w:t>
      </w:r>
    </w:p>
    <w:p w14:paraId="77EAF615" w14:textId="77777777" w:rsidR="008B607C" w:rsidRPr="00195D6E" w:rsidRDefault="003E02B0" w:rsidP="003E02B0">
      <w:pPr>
        <w:ind w:right="-142"/>
      </w:pPr>
      <w:r>
        <w:t xml:space="preserve">Nein, </w:t>
      </w:r>
      <w:r w:rsidR="008B607C" w:rsidRPr="00195D6E">
        <w:t xml:space="preserve">Fächer, in denen die praktische Anwendung gegenüber der wissenschaftlichen Leistung im Vordergrund steht (z.B. Schweißkurse), </w:t>
      </w:r>
      <w:r>
        <w:t xml:space="preserve">können i.d.R. </w:t>
      </w:r>
      <w:r w:rsidR="008B607C" w:rsidRPr="00195D6E">
        <w:t>nicht als S</w:t>
      </w:r>
      <w:r w:rsidR="008B607C">
        <w:t>G</w:t>
      </w:r>
      <w:r w:rsidR="008B607C" w:rsidRPr="00195D6E">
        <w:t>-</w:t>
      </w:r>
      <w:r w:rsidR="00396DA4">
        <w:t xml:space="preserve">Modul </w:t>
      </w:r>
      <w:r w:rsidR="008B607C" w:rsidRPr="00195D6E">
        <w:t xml:space="preserve">anerkannt werden. Dies gilt auch </w:t>
      </w:r>
      <w:r w:rsidR="008B607C" w:rsidRPr="00195D6E">
        <w:lastRenderedPageBreak/>
        <w:t>für solche Fächer, die dem geistes- oder sozialwissenschaftli</w:t>
      </w:r>
      <w:r w:rsidR="008B607C">
        <w:t>c</w:t>
      </w:r>
      <w:r w:rsidR="008B607C" w:rsidRPr="00195D6E">
        <w:t>hen Bereich nahestehen, wie etwa Musikkurse, in denen ein bestimmtes Instrument gelehrt wird.</w:t>
      </w:r>
    </w:p>
    <w:p w14:paraId="0BEF7560" w14:textId="662AD740" w:rsidR="008B607C" w:rsidRDefault="008B607C" w:rsidP="008B607C">
      <w:pPr>
        <w:pStyle w:val="berschrift2"/>
      </w:pPr>
      <w:r w:rsidRPr="008B607C">
        <w:t>Ich habe einen Anfängerkurs in Französisch (Niveau A1) belegt. Kann ich mir diesen anerkennen lassen?</w:t>
      </w:r>
    </w:p>
    <w:p w14:paraId="7C768D28" w14:textId="18A21CB7" w:rsidR="008B607C" w:rsidRDefault="008B607C" w:rsidP="008B607C">
      <w:r w:rsidRPr="00195D6E">
        <w:t xml:space="preserve">Nein, das ist nicht möglich. Reine Anfängerkurse werden an der Beuth Hochschule zwar angeboten, </w:t>
      </w:r>
      <w:r w:rsidR="003E02B0">
        <w:t xml:space="preserve">sind jedoch nicht </w:t>
      </w:r>
      <w:proofErr w:type="spellStart"/>
      <w:r w:rsidR="003E02B0">
        <w:t>credit</w:t>
      </w:r>
      <w:proofErr w:type="spellEnd"/>
      <w:r w:rsidR="003E02B0">
        <w:t>-fähig</w:t>
      </w:r>
      <w:r w:rsidRPr="00195D6E">
        <w:t xml:space="preserve">. Vor diesem Hintergrund ist eine entsprechende Anerkennung ebenfalls nicht möglich. Anerkennungsfähig sind dagegen Module in Fremdsprachen, die auf </w:t>
      </w:r>
      <w:r w:rsidR="00985DDD">
        <w:t>A2</w:t>
      </w:r>
      <w:r w:rsidRPr="00195D6E">
        <w:t xml:space="preserve">-Niveau </w:t>
      </w:r>
      <w:r w:rsidR="006763AA">
        <w:t xml:space="preserve">(entspricht </w:t>
      </w:r>
      <w:proofErr w:type="spellStart"/>
      <w:r w:rsidR="006763AA">
        <w:t>UNIcert</w:t>
      </w:r>
      <w:proofErr w:type="spellEnd"/>
      <w:r w:rsidR="006763AA">
        <w:t xml:space="preserve"> I) </w:t>
      </w:r>
      <w:r w:rsidRPr="00195D6E">
        <w:t xml:space="preserve">oder höher liegen und die notwendigen </w:t>
      </w:r>
      <w:proofErr w:type="spellStart"/>
      <w:r w:rsidRPr="00195D6E">
        <w:t>Credits</w:t>
      </w:r>
      <w:proofErr w:type="spellEnd"/>
      <w:r w:rsidRPr="00195D6E">
        <w:t xml:space="preserve"> aufweisen.</w:t>
      </w:r>
    </w:p>
    <w:p w14:paraId="6B123AF4" w14:textId="4DFB8092" w:rsidR="00151A24" w:rsidRDefault="00151A24" w:rsidP="008B607C">
      <w:r>
        <w:t>Ausnahme: Anfängersprachkurse</w:t>
      </w:r>
      <w:r w:rsidR="00985DDD">
        <w:t xml:space="preserve"> (A1)</w:t>
      </w:r>
      <w:r w:rsidR="00900B3C">
        <w:t>, die im Rahmen eines Auslandsstudiums belegt wurden,</w:t>
      </w:r>
      <w:r>
        <w:t xml:space="preserve"> können als SG-</w:t>
      </w:r>
      <w:r w:rsidR="00396DA4">
        <w:t>Modul</w:t>
      </w:r>
      <w:r>
        <w:t xml:space="preserve"> anerkannt werden, da hier das Auslandsstudium die Interdisziplinarität begründet und sprachliche Kenntnisse der Sprache des Gastlandes den Zugang zu Menschen und Kultur befördern.</w:t>
      </w:r>
    </w:p>
    <w:p w14:paraId="356C938F" w14:textId="77777777" w:rsidR="00DF16C4" w:rsidRDefault="00DF16C4" w:rsidP="00DF16C4">
      <w:pPr>
        <w:pStyle w:val="berschrift2"/>
      </w:pPr>
      <w:r>
        <w:t>Ich bin Muttersprachler, kann ich mir dann einen Sprachkurs des Studium Generale oder ein vergleichbares Modul einer anderen Hochschule anrechnen lassen?</w:t>
      </w:r>
    </w:p>
    <w:p w14:paraId="2165A49A" w14:textId="77777777" w:rsidR="00DF16C4" w:rsidRPr="00DF16C4" w:rsidRDefault="00DF16C4" w:rsidP="00DF16C4">
      <w:r>
        <w:t xml:space="preserve">Nein, als Muttersprachler können Sie für Sprachkurse in Ihrer Muttersprache keinen Leistungsnachweis erhalten. </w:t>
      </w:r>
      <w:r w:rsidR="00B76F16">
        <w:t xml:space="preserve">Dabei gilt als Muttersprache sowohl die Landessprache als auch die Amts- bzw. Arbeitssprache eines Landes. </w:t>
      </w:r>
      <w:r>
        <w:t>Dies würde der Zielsetzung des Studium Generale nicht gerecht, nämlich</w:t>
      </w:r>
      <w:r w:rsidR="00900B3C">
        <w:t>,</w:t>
      </w:r>
      <w:r>
        <w:t xml:space="preserve"> dass sich Studierende begleitend zu ihrem Fachstudium auch mit fachfremden bzw. interdisziplinären Lehrinhalten befassen, um auf diese Weise einen breiteren und ausgewogeneren Blick auf die Gesellschaft im Allgemeinen und ihr Fachgebiet im Speziellen zu entwickeln – m.a.W. „über den Tellerrand hinausschauen“ können.</w:t>
      </w:r>
    </w:p>
    <w:p w14:paraId="53685EA4" w14:textId="4480490A" w:rsidR="003A2641" w:rsidRDefault="003A2641" w:rsidP="000D0DF3">
      <w:pPr>
        <w:pStyle w:val="berschrift2"/>
      </w:pPr>
      <w:r>
        <w:t>Ich habe einen Deutschkurs an einer anderen Hochschule absolviert, kann ich den anrechnen lassen?</w:t>
      </w:r>
    </w:p>
    <w:p w14:paraId="6603AA58" w14:textId="77777777" w:rsidR="003A2641" w:rsidRPr="003A2641" w:rsidRDefault="003A2641" w:rsidP="003A2641">
      <w:r>
        <w:t>Ja, aber nur, wenn Sie kein</w:t>
      </w:r>
      <w:r w:rsidR="00B63DF0">
        <w:t>/e</w:t>
      </w:r>
      <w:r>
        <w:t xml:space="preserve"> Muttersprachler</w:t>
      </w:r>
      <w:r w:rsidR="00B63DF0">
        <w:t>/in</w:t>
      </w:r>
      <w:r>
        <w:t xml:space="preserve"> sind und wenn es sich um einen englischsprachigen Studiengang handelt.</w:t>
      </w:r>
    </w:p>
    <w:p w14:paraId="35AAD9F8" w14:textId="77777777" w:rsidR="00DF16C4" w:rsidRDefault="00DF16C4" w:rsidP="000D0DF3">
      <w:pPr>
        <w:pStyle w:val="berschrift2"/>
      </w:pPr>
      <w:r>
        <w:t xml:space="preserve">Ich bin Studierender des Studiengangs Betriebswirtschaftslehre, kann ich </w:t>
      </w:r>
      <w:r w:rsidR="00B11426">
        <w:t xml:space="preserve">das Modul </w:t>
      </w:r>
      <w:r>
        <w:t xml:space="preserve">„Grundlagen der Betriebswirtschaftslehre“ </w:t>
      </w:r>
      <w:r w:rsidR="00B11426">
        <w:t>im Studium Generale belegen und als Studium Generale-</w:t>
      </w:r>
      <w:r w:rsidR="00396DA4">
        <w:t>Modul</w:t>
      </w:r>
      <w:r w:rsidR="00B11426">
        <w:t xml:space="preserve"> anerkennen lassen</w:t>
      </w:r>
      <w:r>
        <w:t>?</w:t>
      </w:r>
    </w:p>
    <w:p w14:paraId="7678DD6D" w14:textId="77777777" w:rsidR="00DF16C4" w:rsidRPr="00DF16C4" w:rsidRDefault="00B11426" w:rsidP="00DF16C4">
      <w:r>
        <w:t xml:space="preserve">Wählen ja, aber nicht anerkennen lassen: </w:t>
      </w:r>
      <w:r w:rsidR="00DF16C4">
        <w:t>Sie können das</w:t>
      </w:r>
      <w:r w:rsidR="00396DA4">
        <w:t xml:space="preserve"> Modul</w:t>
      </w:r>
      <w:r w:rsidR="00DF16C4">
        <w:t xml:space="preserve"> </w:t>
      </w:r>
      <w:r w:rsidR="007255E4">
        <w:t xml:space="preserve">zwar </w:t>
      </w:r>
      <w:r w:rsidR="00DF16C4">
        <w:t xml:space="preserve">belegen, jedoch keinen Leistungsnachweis </w:t>
      </w:r>
      <w:r w:rsidR="007C114B">
        <w:t>im Sinne der Studien- und Prüfungsordnung des Studiengangs erhalten. Denn: Zielsetzung des Studium Generale ist es, dass sich Studierende begleitend zu ihrem Fachstudium auch mit fachfremden bzw. interdisziplinären Lehrinhalten befassen, um auf diese Weise einen breiteren und ausgewogeneren Blick auf die Gesellschaft im Allgemeinen und ihr Fachgebiet im Speziellen zu entwickeln – m.a.W. „über den Tellerrand hinausschauen“ können.</w:t>
      </w:r>
    </w:p>
    <w:p w14:paraId="15D392BD" w14:textId="77777777" w:rsidR="000D0DF3" w:rsidRDefault="000D0DF3" w:rsidP="000D0DF3">
      <w:pPr>
        <w:pStyle w:val="berschrift2"/>
      </w:pPr>
      <w:r>
        <w:t>Kann ich als Studierende/r eines Master-Studiengangs SG-</w:t>
      </w:r>
      <w:r w:rsidR="00396DA4">
        <w:t>Module</w:t>
      </w:r>
      <w:r>
        <w:t xml:space="preserve"> aus einem vorherigen Studium anerkennen lassen?</w:t>
      </w:r>
    </w:p>
    <w:p w14:paraId="70B1251D" w14:textId="77777777" w:rsidR="000D0DF3" w:rsidRDefault="000D0DF3" w:rsidP="000D0DF3">
      <w:pPr>
        <w:pStyle w:val="berschrift3"/>
      </w:pPr>
      <w:r>
        <w:t>Anerkennung von SG-Fächern aus einem vorherigen Bachelor-Studium</w:t>
      </w:r>
    </w:p>
    <w:p w14:paraId="56E9BC2D" w14:textId="77777777" w:rsidR="00C37001" w:rsidRDefault="00C37001" w:rsidP="00C37001">
      <w:r>
        <w:t xml:space="preserve">Bei Anerkennungen von </w:t>
      </w:r>
      <w:r w:rsidR="00B11426">
        <w:t xml:space="preserve">Studienleistungen im Bereich Studium </w:t>
      </w:r>
      <w:proofErr w:type="spellStart"/>
      <w:r w:rsidR="00B11426">
        <w:t>generale</w:t>
      </w:r>
      <w:proofErr w:type="spellEnd"/>
      <w:r w:rsidR="00B11426">
        <w:t xml:space="preserve"> </w:t>
      </w:r>
      <w:r>
        <w:t xml:space="preserve">für Master-Studiengänge, darf es sich </w:t>
      </w:r>
      <w:r w:rsidR="009E36AC">
        <w:t xml:space="preserve">grundsätzlich </w:t>
      </w:r>
      <w:r>
        <w:t>nicht um Leistungen handeln, die Voraussetzung für den Master-Studiengang waren. Es können nur solche interdisziplinäre</w:t>
      </w:r>
      <w:r w:rsidR="009E36AC">
        <w:t>n</w:t>
      </w:r>
      <w:r>
        <w:t xml:space="preserve"> Module anerkannt werden, die zusätzlich zu den Anforderungen des Bachelor-Studiums erbracht wurden. </w:t>
      </w:r>
      <w:r w:rsidR="009E36AC">
        <w:t xml:space="preserve">Für die Bachelor-Abschlüsse der Beuth Hochschule sind </w:t>
      </w:r>
      <w:r w:rsidR="00396DA4">
        <w:t xml:space="preserve">in der Regel </w:t>
      </w:r>
      <w:r w:rsidR="009E36AC">
        <w:t xml:space="preserve">zwei SG-Module Pflicht. Eine Anerkennung von Modulen des Bachelor-Studiums für den Master-Studiengang ist also nur möglich, wenn mehr als zwei SG-Module absolviert wurden. </w:t>
      </w:r>
      <w:r>
        <w:t xml:space="preserve">Werden während des Bachelor-Studiums Studienleistungen für mehr als zwei SG-Module erbracht, werden in der Regel die beiden SG-Module </w:t>
      </w:r>
      <w:r w:rsidR="009E36AC">
        <w:t xml:space="preserve">mit den besten Noten </w:t>
      </w:r>
      <w:r>
        <w:t>für den Bachelor-Abschluss berücksichtigt.</w:t>
      </w:r>
    </w:p>
    <w:p w14:paraId="5FE4E0E3" w14:textId="77777777" w:rsidR="000D0DF3" w:rsidRDefault="000D0DF3" w:rsidP="00B11426">
      <w:pPr>
        <w:pStyle w:val="berschrift3"/>
        <w:ind w:right="-283"/>
      </w:pPr>
      <w:r>
        <w:t>Anerkennung von SG-Fächern</w:t>
      </w:r>
      <w:r w:rsidR="00B11426">
        <w:t xml:space="preserve">, die im Verlaufe eines </w:t>
      </w:r>
      <w:r>
        <w:t>vorherigen Master-Studium</w:t>
      </w:r>
      <w:r w:rsidR="00B11426">
        <w:t>s erbracht worden sind</w:t>
      </w:r>
    </w:p>
    <w:p w14:paraId="6A945CCC" w14:textId="77777777" w:rsidR="000D0DF3" w:rsidRDefault="000D0DF3" w:rsidP="000D0DF3">
      <w:r>
        <w:t>SG-Fächer</w:t>
      </w:r>
      <w:r w:rsidR="00B11426">
        <w:t xml:space="preserve">, die im Verlaufe eines </w:t>
      </w:r>
      <w:r>
        <w:t>vorherigen Master-Studium</w:t>
      </w:r>
      <w:r w:rsidR="00B11426">
        <w:t>s erfolgreich studiert worden sind,</w:t>
      </w:r>
      <w:r>
        <w:t xml:space="preserve"> können i.d.R. anerkannt werden.</w:t>
      </w:r>
    </w:p>
    <w:p w14:paraId="58B8F35F" w14:textId="77777777" w:rsidR="000D0DF3" w:rsidRPr="008B607C" w:rsidRDefault="00985DDD" w:rsidP="000D0DF3">
      <w:pPr>
        <w:pStyle w:val="berschrift2"/>
      </w:pPr>
      <w:hyperlink r:id="rId17" w:anchor="jfmulticontent_c9359-4" w:history="1">
        <w:r w:rsidR="000D0DF3" w:rsidRPr="008B607C">
          <w:rPr>
            <w:rStyle w:val="Hyperlink"/>
            <w:color w:val="auto"/>
          </w:rPr>
          <w:t>Ich habe ein inhaltlich vergleichbares Fach (z.B. Geschichtskurs) am Gymnasium/an der Volkshochschule/am Oberstufenzentrum/an der Technikerschule/an einer anderen vergleichbaren Institution absolviert. Ist eine Anerkennung möglich?</w:t>
        </w:r>
      </w:hyperlink>
    </w:p>
    <w:p w14:paraId="4A5D679E" w14:textId="77777777" w:rsidR="000D0DF3" w:rsidRPr="008B607C" w:rsidRDefault="000D0DF3" w:rsidP="000D0DF3">
      <w:r w:rsidRPr="008B607C">
        <w:t xml:space="preserve">Nein, derartige Fächer können nicht anerkannt werden. Als anerkennungsfähiges Modul im Rahmen des Studium </w:t>
      </w:r>
      <w:proofErr w:type="spellStart"/>
      <w:r w:rsidRPr="008B607C">
        <w:t>generale</w:t>
      </w:r>
      <w:proofErr w:type="spellEnd"/>
      <w:r w:rsidRPr="008B607C">
        <w:t xml:space="preserve"> kommen ausschließlich Module einer staatlichen oder staatlich anerkannten Universität oder Fachhochschule des In-oder Auslands in Betracht. Fächer, die an Institutionen absolviert wurden, dem Schul-, nicht dem Hochschulbereich zuzurechnen sind, sind nicht anerkennungsfähig.</w:t>
      </w:r>
    </w:p>
    <w:p w14:paraId="7C5CE5A5" w14:textId="77777777" w:rsidR="00FE0A26" w:rsidRDefault="00FE0A26" w:rsidP="008B607C">
      <w:pPr>
        <w:pStyle w:val="berschrift2"/>
      </w:pPr>
      <w:r>
        <w:t xml:space="preserve">Ist die Anerkennung „interkultureller Kompetenzen“ (RSPO </w:t>
      </w:r>
      <w:r w:rsidR="00B76F16">
        <w:t xml:space="preserve">2016 </w:t>
      </w:r>
      <w:r>
        <w:t>§39 Abs.4) als S</w:t>
      </w:r>
      <w:r w:rsidR="00A66C70">
        <w:t>G</w:t>
      </w:r>
      <w:r>
        <w:t>-</w:t>
      </w:r>
      <w:r w:rsidR="00A66C70">
        <w:t>Modul</w:t>
      </w:r>
      <w:r>
        <w:t xml:space="preserve"> möglich?</w:t>
      </w:r>
    </w:p>
    <w:p w14:paraId="12E2F590" w14:textId="77777777" w:rsidR="00FE0A26" w:rsidRPr="00FE0A26" w:rsidRDefault="000F41EB" w:rsidP="00FE0A26">
      <w:r>
        <w:t>Nein, in Betracht kommen lediglich Wahlpflichtfächer des jeweiligen Studiengangs.</w:t>
      </w:r>
      <w:r w:rsidR="00FE0A26">
        <w:t xml:space="preserve"> Bitte sprechen Sie darüber mit dem </w:t>
      </w:r>
      <w:r>
        <w:t xml:space="preserve">jeweiligen </w:t>
      </w:r>
      <w:r w:rsidR="00FE0A26">
        <w:t>Anerkennungsbeauftragten</w:t>
      </w:r>
      <w:r>
        <w:t xml:space="preserve"> Ihres Fachbereichs</w:t>
      </w:r>
      <w:r w:rsidR="00FE0A26">
        <w:t>.</w:t>
      </w:r>
    </w:p>
    <w:p w14:paraId="27F34A4A" w14:textId="77777777" w:rsidR="008B607C" w:rsidRDefault="008B607C" w:rsidP="008B607C">
      <w:pPr>
        <w:pStyle w:val="berschrift2"/>
      </w:pPr>
      <w:r w:rsidRPr="008B607C">
        <w:t>Ich habe mittlerweile vier E-Mails an den Anerkennungsbeauftragten geschickt. Dieser reagiert einfach nicht. Was ist da los?</w:t>
      </w:r>
    </w:p>
    <w:p w14:paraId="3B75BC78" w14:textId="77777777" w:rsidR="003E02B0" w:rsidRDefault="003E02B0" w:rsidP="008B607C">
      <w:r>
        <w:t xml:space="preserve">Der Anerkennungsbeauftragte hatte Sie eingangs gebeten, sich vor Ihrer Anfrage zu informieren, nämlich die Rechtsgrundlagen sowie die „Antworten auf häufig gestellte Fragen zu studieren“ (siehe </w:t>
      </w:r>
      <w:hyperlink r:id="rId18" w:anchor="c11078" w:history="1">
        <w:r w:rsidRPr="00FB0199">
          <w:rPr>
            <w:rStyle w:val="Hyperlink"/>
          </w:rPr>
          <w:t>http://www.beuth-hochschule.de/192/#c11078</w:t>
        </w:r>
      </w:hyperlink>
      <w:r>
        <w:t>). Das Auskunftsangebot beschränkte sich auf „darüber hinausgehende Fragen“. Möglicherweise haben Sie deshalb keine Antwort auf Ihre Frage erhalten, weil Sie sich Ihre Frage aus den genannten Informationsquellen erschließen lässt.</w:t>
      </w:r>
    </w:p>
    <w:p w14:paraId="2ECC1B4A" w14:textId="77777777" w:rsidR="00D05B05" w:rsidRDefault="00D05B05" w:rsidP="008B607C">
      <w:r>
        <w:t xml:space="preserve">Sollten Sie der Meinung sein, dass Ihre Frage durchaus über die im Netz bereit gestellten Informationen hinausgeht, kommen Sie bitte in die angegebene </w:t>
      </w:r>
      <w:hyperlink r:id="rId19" w:history="1">
        <w:r w:rsidRPr="00BF07B1">
          <w:rPr>
            <w:rStyle w:val="Hyperlink"/>
          </w:rPr>
          <w:t>Sprechzeit</w:t>
        </w:r>
      </w:hyperlink>
      <w:r>
        <w:t>.</w:t>
      </w:r>
    </w:p>
    <w:p w14:paraId="673FBB99" w14:textId="77777777" w:rsidR="008B607C" w:rsidRDefault="008B607C" w:rsidP="008B607C">
      <w:pPr>
        <w:pStyle w:val="berschrift2"/>
      </w:pPr>
      <w:r w:rsidRPr="008B607C">
        <w:t>Ich habe letzte Woche einen Antrag gestellt. Wann kann ich mit dem Anerkennungsbescheid rechnen?</w:t>
      </w:r>
    </w:p>
    <w:p w14:paraId="130CD4FF" w14:textId="77777777" w:rsidR="008B607C" w:rsidRPr="00195D6E" w:rsidRDefault="008B607C" w:rsidP="008B607C">
      <w:r w:rsidRPr="00195D6E">
        <w:t>Eine feste Zeit lässt sich nicht angeben. Aufgrund der Postlaufzeiten, nicht zuletzt aber aufgrund der starken Belastung der Mitarbeiter</w:t>
      </w:r>
      <w:r w:rsidR="00D05B05">
        <w:t>*</w:t>
      </w:r>
      <w:r w:rsidRPr="00195D6E">
        <w:t xml:space="preserve">innen der Studienverwaltung und der Masse an Anträgen müssen Sie mit mehreren Wochen Bearbeitungszeit rechnen. </w:t>
      </w:r>
    </w:p>
    <w:p w14:paraId="6E53EA24" w14:textId="77777777" w:rsidR="008B607C" w:rsidRPr="00195D6E" w:rsidRDefault="008B607C" w:rsidP="008B607C">
      <w:r w:rsidRPr="00195D6E">
        <w:t xml:space="preserve">Eine Antragstellung kurz vor einer Prüfung sollte daher unbedingt vermieden werden. Sollte Ihre Abschlussprüfung bald bevorstehen, ist es u. U. sinnvoller, ein Studium </w:t>
      </w:r>
      <w:proofErr w:type="spellStart"/>
      <w:r w:rsidRPr="00195D6E">
        <w:t>generale</w:t>
      </w:r>
      <w:proofErr w:type="spellEnd"/>
      <w:r w:rsidRPr="00195D6E">
        <w:t>-</w:t>
      </w:r>
      <w:r w:rsidR="00AA7D6C">
        <w:t>Modul</w:t>
      </w:r>
      <w:r w:rsidRPr="00195D6E">
        <w:t xml:space="preserve"> der Beuth Hochschule zu absolvieren, damit Ihre Prüfung nicht um ein Semester verschoben werden muss.</w:t>
      </w:r>
    </w:p>
    <w:p w14:paraId="244A4710" w14:textId="77777777" w:rsidR="006B561E" w:rsidRPr="006B561E" w:rsidRDefault="006B561E" w:rsidP="008B607C">
      <w:pPr>
        <w:pStyle w:val="berschrift1"/>
      </w:pPr>
    </w:p>
    <w:sectPr w:rsidR="006B561E" w:rsidRPr="006B561E" w:rsidSect="00837C36">
      <w:headerReference w:type="default" r:id="rId20"/>
      <w:headerReference w:type="first" r:id="rId21"/>
      <w:pgSz w:w="11906" w:h="16838"/>
      <w:pgMar w:top="284" w:right="849" w:bottom="567"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C821" w14:textId="77777777" w:rsidR="00972F75" w:rsidRDefault="00972F75">
      <w:pPr>
        <w:spacing w:before="0" w:after="0" w:line="240" w:lineRule="auto"/>
      </w:pPr>
      <w:r>
        <w:separator/>
      </w:r>
    </w:p>
  </w:endnote>
  <w:endnote w:type="continuationSeparator" w:id="0">
    <w:p w14:paraId="5FF679CF" w14:textId="77777777" w:rsidR="00972F75" w:rsidRDefault="00972F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FE83" w14:textId="77777777" w:rsidR="00972F75" w:rsidRDefault="00972F75">
      <w:pPr>
        <w:spacing w:before="0" w:after="0" w:line="240" w:lineRule="auto"/>
      </w:pPr>
      <w:r>
        <w:separator/>
      </w:r>
    </w:p>
  </w:footnote>
  <w:footnote w:type="continuationSeparator" w:id="0">
    <w:p w14:paraId="10C132B6" w14:textId="77777777" w:rsidR="00972F75" w:rsidRDefault="00972F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A101" w14:textId="77777777" w:rsidR="00F25B2E" w:rsidRDefault="00F25B2E">
    <w:pPr>
      <w:pStyle w:val="Kopfzeile"/>
      <w:jc w:val="center"/>
    </w:pPr>
    <w:r>
      <w:rPr>
        <w:rStyle w:val="Seitenzahl"/>
      </w:rPr>
      <w:fldChar w:fldCharType="begin"/>
    </w:r>
    <w:r>
      <w:rPr>
        <w:rStyle w:val="Seitenzahl"/>
      </w:rPr>
      <w:instrText xml:space="preserve"> PAGE </w:instrText>
    </w:r>
    <w:r>
      <w:rPr>
        <w:rStyle w:val="Seitenzahl"/>
      </w:rPr>
      <w:fldChar w:fldCharType="separate"/>
    </w:r>
    <w:r w:rsidR="006763AA">
      <w:rPr>
        <w:rStyle w:val="Seitenzahl"/>
        <w:noProof/>
      </w:rPr>
      <w:t>3</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5FA2" w14:textId="77777777" w:rsidR="00F25B2E" w:rsidRDefault="00F25B2E">
    <w:pPr>
      <w:pStyle w:val="Kopfzeile"/>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3F78"/>
    <w:multiLevelType w:val="hybridMultilevel"/>
    <w:tmpl w:val="432C8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C0A65"/>
    <w:multiLevelType w:val="hybridMultilevel"/>
    <w:tmpl w:val="F88E0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4368A"/>
    <w:multiLevelType w:val="hybridMultilevel"/>
    <w:tmpl w:val="0370354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D219FA"/>
    <w:multiLevelType w:val="hybridMultilevel"/>
    <w:tmpl w:val="75B06C08"/>
    <w:lvl w:ilvl="0" w:tplc="C806232E">
      <w:start w:val="1"/>
      <w:numFmt w:val="bullet"/>
      <w:pStyle w:val="berschrift8"/>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E2A02"/>
    <w:multiLevelType w:val="multilevel"/>
    <w:tmpl w:val="B0F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36925"/>
    <w:multiLevelType w:val="singleLevel"/>
    <w:tmpl w:val="FA506B5C"/>
    <w:lvl w:ilvl="0">
      <w:start w:val="1"/>
      <w:numFmt w:val="bullet"/>
      <w:pStyle w:val="spiegelstrich"/>
      <w:lvlText w:val=""/>
      <w:lvlJc w:val="left"/>
      <w:pPr>
        <w:tabs>
          <w:tab w:val="num" w:pos="360"/>
        </w:tabs>
        <w:ind w:left="360" w:hanging="360"/>
      </w:pPr>
      <w:rPr>
        <w:rFonts w:ascii="Wingdings" w:hAnsi="Wingdings" w:hint="default"/>
      </w:rPr>
    </w:lvl>
  </w:abstractNum>
  <w:abstractNum w:abstractNumId="6" w15:restartNumberingAfterBreak="0">
    <w:nsid w:val="24C962DD"/>
    <w:multiLevelType w:val="hybridMultilevel"/>
    <w:tmpl w:val="ED323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B00E75"/>
    <w:multiLevelType w:val="multilevel"/>
    <w:tmpl w:val="91FC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02334"/>
    <w:multiLevelType w:val="hybridMultilevel"/>
    <w:tmpl w:val="FB1C0EE0"/>
    <w:lvl w:ilvl="0" w:tplc="0407000F">
      <w:start w:val="1"/>
      <w:numFmt w:val="decimal"/>
      <w:lvlText w:val="%1."/>
      <w:lvlJc w:val="left"/>
      <w:pPr>
        <w:tabs>
          <w:tab w:val="num" w:pos="720"/>
        </w:tabs>
        <w:ind w:left="720" w:hanging="360"/>
      </w:pPr>
    </w:lvl>
    <w:lvl w:ilvl="1" w:tplc="1E4EF426">
      <w:start w:val="1"/>
      <w:numFmt w:val="bullet"/>
      <w:pStyle w:val="Spiegelstrich0"/>
      <w:lvlText w:val=""/>
      <w:lvlJc w:val="left"/>
      <w:pPr>
        <w:tabs>
          <w:tab w:val="num" w:pos="1440"/>
        </w:tabs>
        <w:ind w:left="1440" w:hanging="360"/>
      </w:pPr>
      <w:rPr>
        <w:rFonts w:ascii="Wingdings" w:hAnsi="Wingding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622639B"/>
    <w:multiLevelType w:val="multilevel"/>
    <w:tmpl w:val="F8E4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D1FDA"/>
    <w:multiLevelType w:val="hybridMultilevel"/>
    <w:tmpl w:val="6CCEA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A01A5"/>
    <w:multiLevelType w:val="hybridMultilevel"/>
    <w:tmpl w:val="8DB0FA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242F8F"/>
    <w:multiLevelType w:val="singleLevel"/>
    <w:tmpl w:val="A03A8218"/>
    <w:lvl w:ilvl="0">
      <w:start w:val="1"/>
      <w:numFmt w:val="bullet"/>
      <w:pStyle w:val="Fazit"/>
      <w:lvlText w:val=""/>
      <w:lvlJc w:val="left"/>
      <w:pPr>
        <w:tabs>
          <w:tab w:val="num" w:pos="360"/>
        </w:tabs>
        <w:ind w:left="360" w:hanging="360"/>
      </w:pPr>
      <w:rPr>
        <w:rFonts w:ascii="Symbol" w:hAnsi="Symbol" w:hint="default"/>
      </w:rPr>
    </w:lvl>
  </w:abstractNum>
  <w:abstractNum w:abstractNumId="13" w15:restartNumberingAfterBreak="0">
    <w:nsid w:val="46917380"/>
    <w:multiLevelType w:val="multilevel"/>
    <w:tmpl w:val="79C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86737"/>
    <w:multiLevelType w:val="hybridMultilevel"/>
    <w:tmpl w:val="2E98F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2E329C"/>
    <w:multiLevelType w:val="multilevel"/>
    <w:tmpl w:val="974C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B2C09"/>
    <w:multiLevelType w:val="multilevel"/>
    <w:tmpl w:val="16D6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9394F"/>
    <w:multiLevelType w:val="hybridMultilevel"/>
    <w:tmpl w:val="8474E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37030B"/>
    <w:multiLevelType w:val="multilevel"/>
    <w:tmpl w:val="DBB2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696437"/>
    <w:multiLevelType w:val="hybridMultilevel"/>
    <w:tmpl w:val="A8D20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7C49B9"/>
    <w:multiLevelType w:val="multilevel"/>
    <w:tmpl w:val="DF2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C750D"/>
    <w:multiLevelType w:val="hybridMultilevel"/>
    <w:tmpl w:val="86E22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200720"/>
    <w:multiLevelType w:val="hybridMultilevel"/>
    <w:tmpl w:val="2496E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5"/>
  </w:num>
  <w:num w:numId="5">
    <w:abstractNumId w:val="14"/>
  </w:num>
  <w:num w:numId="6">
    <w:abstractNumId w:val="6"/>
  </w:num>
  <w:num w:numId="7">
    <w:abstractNumId w:val="16"/>
  </w:num>
  <w:num w:numId="8">
    <w:abstractNumId w:val="7"/>
  </w:num>
  <w:num w:numId="9">
    <w:abstractNumId w:val="18"/>
  </w:num>
  <w:num w:numId="10">
    <w:abstractNumId w:val="15"/>
  </w:num>
  <w:num w:numId="11">
    <w:abstractNumId w:val="20"/>
  </w:num>
  <w:num w:numId="12">
    <w:abstractNumId w:val="4"/>
  </w:num>
  <w:num w:numId="13">
    <w:abstractNumId w:val="0"/>
  </w:num>
  <w:num w:numId="14">
    <w:abstractNumId w:val="9"/>
  </w:num>
  <w:num w:numId="15">
    <w:abstractNumId w:val="13"/>
  </w:num>
  <w:num w:numId="16">
    <w:abstractNumId w:val="10"/>
  </w:num>
  <w:num w:numId="17">
    <w:abstractNumId w:val="17"/>
  </w:num>
  <w:num w:numId="18">
    <w:abstractNumId w:val="19"/>
  </w:num>
  <w:num w:numId="19">
    <w:abstractNumId w:val="1"/>
  </w:num>
  <w:num w:numId="20">
    <w:abstractNumId w:val="2"/>
  </w:num>
  <w:num w:numId="21">
    <w:abstractNumId w:val="22"/>
  </w:num>
  <w:num w:numId="22">
    <w:abstractNumId w:val="21"/>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B5"/>
    <w:rsid w:val="0000358A"/>
    <w:rsid w:val="000060AA"/>
    <w:rsid w:val="00010A97"/>
    <w:rsid w:val="00031DAC"/>
    <w:rsid w:val="00042363"/>
    <w:rsid w:val="00054951"/>
    <w:rsid w:val="00070722"/>
    <w:rsid w:val="000B148B"/>
    <w:rsid w:val="000C37E1"/>
    <w:rsid w:val="000C46B7"/>
    <w:rsid w:val="000C62DF"/>
    <w:rsid w:val="000D0DF3"/>
    <w:rsid w:val="000E196C"/>
    <w:rsid w:val="000E41CC"/>
    <w:rsid w:val="000F41EB"/>
    <w:rsid w:val="000F42C5"/>
    <w:rsid w:val="0010273B"/>
    <w:rsid w:val="001051EB"/>
    <w:rsid w:val="00111A40"/>
    <w:rsid w:val="00116C3D"/>
    <w:rsid w:val="0012612A"/>
    <w:rsid w:val="00127C82"/>
    <w:rsid w:val="00151A24"/>
    <w:rsid w:val="0016779F"/>
    <w:rsid w:val="001A20F2"/>
    <w:rsid w:val="001A277C"/>
    <w:rsid w:val="001A479D"/>
    <w:rsid w:val="001B486C"/>
    <w:rsid w:val="001B7229"/>
    <w:rsid w:val="001C142F"/>
    <w:rsid w:val="001C5941"/>
    <w:rsid w:val="001E7788"/>
    <w:rsid w:val="001F6216"/>
    <w:rsid w:val="00200C86"/>
    <w:rsid w:val="00205475"/>
    <w:rsid w:val="002210B3"/>
    <w:rsid w:val="0022216B"/>
    <w:rsid w:val="002342EF"/>
    <w:rsid w:val="002664E9"/>
    <w:rsid w:val="00267C0F"/>
    <w:rsid w:val="002A4E5C"/>
    <w:rsid w:val="002C6B32"/>
    <w:rsid w:val="002E03C9"/>
    <w:rsid w:val="002F06EF"/>
    <w:rsid w:val="002F4AE7"/>
    <w:rsid w:val="00300842"/>
    <w:rsid w:val="00313E16"/>
    <w:rsid w:val="00331696"/>
    <w:rsid w:val="003456F6"/>
    <w:rsid w:val="0035216A"/>
    <w:rsid w:val="00352720"/>
    <w:rsid w:val="0036595A"/>
    <w:rsid w:val="00371E2C"/>
    <w:rsid w:val="00376476"/>
    <w:rsid w:val="00380F68"/>
    <w:rsid w:val="00384E50"/>
    <w:rsid w:val="00396DA4"/>
    <w:rsid w:val="0039797E"/>
    <w:rsid w:val="003A2641"/>
    <w:rsid w:val="003A5FA0"/>
    <w:rsid w:val="003B1715"/>
    <w:rsid w:val="003C73C0"/>
    <w:rsid w:val="003E02B0"/>
    <w:rsid w:val="003E5777"/>
    <w:rsid w:val="003E76FF"/>
    <w:rsid w:val="00417F0C"/>
    <w:rsid w:val="0043213D"/>
    <w:rsid w:val="00444ED4"/>
    <w:rsid w:val="004517E0"/>
    <w:rsid w:val="00465B99"/>
    <w:rsid w:val="00476232"/>
    <w:rsid w:val="00495CD4"/>
    <w:rsid w:val="004A20DB"/>
    <w:rsid w:val="004A7BD8"/>
    <w:rsid w:val="004B0FF7"/>
    <w:rsid w:val="004D1AD4"/>
    <w:rsid w:val="004E5E96"/>
    <w:rsid w:val="00501377"/>
    <w:rsid w:val="0051371B"/>
    <w:rsid w:val="00517141"/>
    <w:rsid w:val="0052602A"/>
    <w:rsid w:val="00527E5E"/>
    <w:rsid w:val="00543E66"/>
    <w:rsid w:val="00557C74"/>
    <w:rsid w:val="00580384"/>
    <w:rsid w:val="00583D1A"/>
    <w:rsid w:val="005878DF"/>
    <w:rsid w:val="00591F35"/>
    <w:rsid w:val="005947AF"/>
    <w:rsid w:val="005C18C0"/>
    <w:rsid w:val="005C2E36"/>
    <w:rsid w:val="006112D9"/>
    <w:rsid w:val="0063709B"/>
    <w:rsid w:val="00666790"/>
    <w:rsid w:val="00666FE2"/>
    <w:rsid w:val="00673584"/>
    <w:rsid w:val="006763AA"/>
    <w:rsid w:val="00687C4D"/>
    <w:rsid w:val="006A151A"/>
    <w:rsid w:val="006A4C04"/>
    <w:rsid w:val="006A7079"/>
    <w:rsid w:val="006B561E"/>
    <w:rsid w:val="006B7713"/>
    <w:rsid w:val="006C746C"/>
    <w:rsid w:val="006C78E2"/>
    <w:rsid w:val="006D4D2B"/>
    <w:rsid w:val="006E41CA"/>
    <w:rsid w:val="006E7B52"/>
    <w:rsid w:val="006F5D65"/>
    <w:rsid w:val="00711BE7"/>
    <w:rsid w:val="00722965"/>
    <w:rsid w:val="007244B6"/>
    <w:rsid w:val="007255E4"/>
    <w:rsid w:val="007522F3"/>
    <w:rsid w:val="00763622"/>
    <w:rsid w:val="007928FE"/>
    <w:rsid w:val="007C114B"/>
    <w:rsid w:val="007F1716"/>
    <w:rsid w:val="00800E80"/>
    <w:rsid w:val="00837C36"/>
    <w:rsid w:val="00847794"/>
    <w:rsid w:val="008A5F8E"/>
    <w:rsid w:val="008B183A"/>
    <w:rsid w:val="008B1EF2"/>
    <w:rsid w:val="008B607C"/>
    <w:rsid w:val="008B7D98"/>
    <w:rsid w:val="008E6DB8"/>
    <w:rsid w:val="00900B3C"/>
    <w:rsid w:val="009043C3"/>
    <w:rsid w:val="0091742B"/>
    <w:rsid w:val="00917A27"/>
    <w:rsid w:val="00922B3E"/>
    <w:rsid w:val="0093167C"/>
    <w:rsid w:val="009505D5"/>
    <w:rsid w:val="00957961"/>
    <w:rsid w:val="009662D1"/>
    <w:rsid w:val="00972F75"/>
    <w:rsid w:val="009759A3"/>
    <w:rsid w:val="00985DDD"/>
    <w:rsid w:val="00990A0F"/>
    <w:rsid w:val="00994F2B"/>
    <w:rsid w:val="00996197"/>
    <w:rsid w:val="009A64F2"/>
    <w:rsid w:val="009C36F7"/>
    <w:rsid w:val="009D20A9"/>
    <w:rsid w:val="009E36AC"/>
    <w:rsid w:val="00A0115D"/>
    <w:rsid w:val="00A23DC2"/>
    <w:rsid w:val="00A3337A"/>
    <w:rsid w:val="00A33B85"/>
    <w:rsid w:val="00A33E6C"/>
    <w:rsid w:val="00A577EE"/>
    <w:rsid w:val="00A66C70"/>
    <w:rsid w:val="00A92F35"/>
    <w:rsid w:val="00AA4BFB"/>
    <w:rsid w:val="00AA7D6C"/>
    <w:rsid w:val="00AB6A0F"/>
    <w:rsid w:val="00AD266D"/>
    <w:rsid w:val="00AD53CA"/>
    <w:rsid w:val="00B11426"/>
    <w:rsid w:val="00B12FA5"/>
    <w:rsid w:val="00B15E09"/>
    <w:rsid w:val="00B408C3"/>
    <w:rsid w:val="00B63DF0"/>
    <w:rsid w:val="00B76F16"/>
    <w:rsid w:val="00BA7782"/>
    <w:rsid w:val="00BC3368"/>
    <w:rsid w:val="00BD6CFE"/>
    <w:rsid w:val="00BE5415"/>
    <w:rsid w:val="00BF07B1"/>
    <w:rsid w:val="00BF4B96"/>
    <w:rsid w:val="00C0292A"/>
    <w:rsid w:val="00C14F66"/>
    <w:rsid w:val="00C34393"/>
    <w:rsid w:val="00C37001"/>
    <w:rsid w:val="00C37A2E"/>
    <w:rsid w:val="00C77485"/>
    <w:rsid w:val="00C83331"/>
    <w:rsid w:val="00CA4782"/>
    <w:rsid w:val="00CB64BE"/>
    <w:rsid w:val="00CC31B5"/>
    <w:rsid w:val="00CD63B6"/>
    <w:rsid w:val="00CE5379"/>
    <w:rsid w:val="00D05B05"/>
    <w:rsid w:val="00D17870"/>
    <w:rsid w:val="00D31BC1"/>
    <w:rsid w:val="00D372EF"/>
    <w:rsid w:val="00D64EA0"/>
    <w:rsid w:val="00D81D32"/>
    <w:rsid w:val="00DA5472"/>
    <w:rsid w:val="00DA6B58"/>
    <w:rsid w:val="00DC5F93"/>
    <w:rsid w:val="00DD178B"/>
    <w:rsid w:val="00DD398F"/>
    <w:rsid w:val="00DF16C4"/>
    <w:rsid w:val="00E03871"/>
    <w:rsid w:val="00E0510C"/>
    <w:rsid w:val="00E102CB"/>
    <w:rsid w:val="00E2426B"/>
    <w:rsid w:val="00E432C5"/>
    <w:rsid w:val="00E552C3"/>
    <w:rsid w:val="00EA3925"/>
    <w:rsid w:val="00EB3FD1"/>
    <w:rsid w:val="00ED461B"/>
    <w:rsid w:val="00ED68BE"/>
    <w:rsid w:val="00ED7867"/>
    <w:rsid w:val="00EF03EC"/>
    <w:rsid w:val="00EF2256"/>
    <w:rsid w:val="00F06997"/>
    <w:rsid w:val="00F10E69"/>
    <w:rsid w:val="00F1189E"/>
    <w:rsid w:val="00F25B2E"/>
    <w:rsid w:val="00F8190A"/>
    <w:rsid w:val="00F93E32"/>
    <w:rsid w:val="00FA10BE"/>
    <w:rsid w:val="00FD1928"/>
    <w:rsid w:val="00FE0A26"/>
    <w:rsid w:val="00FE3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1055C"/>
  <w15:docId w15:val="{01C5D4D8-EA5D-43A0-BB63-3D03D242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1EF2"/>
    <w:pPr>
      <w:spacing w:before="60" w:after="60" w:line="240" w:lineRule="atLeast"/>
    </w:pPr>
    <w:rPr>
      <w:rFonts w:ascii="Arial" w:hAnsi="Arial"/>
      <w:sz w:val="22"/>
    </w:rPr>
  </w:style>
  <w:style w:type="paragraph" w:styleId="berschrift1">
    <w:name w:val="heading 1"/>
    <w:basedOn w:val="Standard"/>
    <w:next w:val="Standard"/>
    <w:qFormat/>
    <w:pPr>
      <w:keepNext/>
      <w:spacing w:before="360"/>
      <w:outlineLvl w:val="0"/>
    </w:pPr>
    <w:rPr>
      <w:b/>
      <w:caps/>
      <w:kern w:val="28"/>
    </w:rPr>
  </w:style>
  <w:style w:type="paragraph" w:styleId="berschrift2">
    <w:name w:val="heading 2"/>
    <w:basedOn w:val="Standard"/>
    <w:next w:val="Standard"/>
    <w:qFormat/>
    <w:pPr>
      <w:keepNext/>
      <w:spacing w:before="240"/>
      <w:outlineLvl w:val="1"/>
    </w:pPr>
    <w:rPr>
      <w:b/>
      <w:u w:val="single"/>
    </w:rPr>
  </w:style>
  <w:style w:type="paragraph" w:styleId="berschrift3">
    <w:name w:val="heading 3"/>
    <w:basedOn w:val="Standard"/>
    <w:next w:val="Standard"/>
    <w:qFormat/>
    <w:rsid w:val="004A20DB"/>
    <w:pPr>
      <w:keepNext/>
      <w:spacing w:before="120"/>
      <w:outlineLvl w:val="2"/>
    </w:pPr>
    <w:rPr>
      <w:u w:val="single"/>
    </w:rPr>
  </w:style>
  <w:style w:type="paragraph" w:styleId="berschrift4">
    <w:name w:val="heading 4"/>
    <w:basedOn w:val="Standard"/>
    <w:next w:val="Standard"/>
    <w:qFormat/>
    <w:pPr>
      <w:keepNext/>
      <w:spacing w:line="280" w:lineRule="atLeast"/>
      <w:ind w:left="567"/>
      <w:outlineLvl w:val="3"/>
    </w:pPr>
    <w:rPr>
      <w:u w:val="single"/>
    </w:rPr>
  </w:style>
  <w:style w:type="paragraph" w:styleId="berschrift5">
    <w:name w:val="heading 5"/>
    <w:basedOn w:val="Standard"/>
    <w:next w:val="Standard"/>
    <w:qFormat/>
    <w:pPr>
      <w:spacing w:line="280" w:lineRule="atLeast"/>
      <w:outlineLvl w:val="4"/>
    </w:pPr>
    <w:rPr>
      <w:u w:val="single"/>
    </w:rPr>
  </w:style>
  <w:style w:type="paragraph" w:styleId="berschrift8">
    <w:name w:val="heading 8"/>
    <w:basedOn w:val="Standard"/>
    <w:next w:val="Standard"/>
    <w:qFormat/>
    <w:pPr>
      <w:numPr>
        <w:numId w:val="3"/>
      </w:numPr>
      <w:ind w:left="357" w:hanging="357"/>
      <w:outlineLvl w:val="7"/>
    </w:pPr>
    <w:rPr>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H1"/>
    <w:basedOn w:val="Standard"/>
    <w:next w:val="Standard"/>
    <w:pPr>
      <w:keepNext/>
      <w:spacing w:before="100" w:after="100" w:line="240" w:lineRule="auto"/>
      <w:outlineLvl w:val="1"/>
    </w:pPr>
    <w:rPr>
      <w:rFonts w:ascii="Times New Roman" w:hAnsi="Times New Roman"/>
      <w:b/>
      <w:snapToGrid w:val="0"/>
      <w:kern w:val="36"/>
      <w:sz w:val="48"/>
    </w:rPr>
  </w:style>
  <w:style w:type="paragraph" w:styleId="Textkrper">
    <w:name w:val="Body Text"/>
    <w:basedOn w:val="Standard"/>
    <w:semiHidden/>
    <w:pPr>
      <w:pBdr>
        <w:top w:val="single" w:sz="4" w:space="1" w:color="auto"/>
        <w:left w:val="single" w:sz="4" w:space="4" w:color="auto"/>
        <w:bottom w:val="single" w:sz="4" w:space="1" w:color="auto"/>
        <w:right w:val="single" w:sz="4" w:space="4" w:color="auto"/>
      </w:pBdr>
      <w:shd w:val="pct15" w:color="auto" w:fill="FFFFFF"/>
      <w:jc w:val="center"/>
    </w:pPr>
  </w:style>
  <w:style w:type="paragraph" w:styleId="Textkrper2">
    <w:name w:val="Body Text 2"/>
    <w:basedOn w:val="Standard"/>
    <w:semiHidden/>
    <w:pPr>
      <w:pBdr>
        <w:top w:val="single" w:sz="4" w:space="1" w:color="auto"/>
        <w:left w:val="single" w:sz="4" w:space="4" w:color="auto"/>
        <w:bottom w:val="single" w:sz="4" w:space="1" w:color="auto"/>
        <w:right w:val="single" w:sz="4" w:space="4" w:color="auto"/>
      </w:pBdr>
      <w:shd w:val="pct12" w:color="auto" w:fill="FFFFFF"/>
      <w:jc w:val="center"/>
    </w:pPr>
  </w:style>
  <w:style w:type="character" w:styleId="Hyperlink">
    <w:name w:val="Hyperlink"/>
    <w:semiHidden/>
    <w:rPr>
      <w:color w:val="0000FF"/>
      <w:u w:val="single"/>
    </w:rPr>
  </w:style>
  <w:style w:type="character" w:customStyle="1" w:styleId="Max">
    <w:name w:val="Max."/>
    <w:rPr>
      <w:b/>
    </w:rPr>
  </w:style>
  <w:style w:type="character" w:styleId="BesuchterLink">
    <w:name w:val="FollowedHyperlink"/>
    <w:semiHidden/>
    <w:rPr>
      <w:color w:val="800080"/>
      <w:u w:val="single"/>
    </w:rPr>
  </w:style>
  <w:style w:type="paragraph" w:customStyle="1" w:styleId="Fazit">
    <w:name w:val="Fazit"/>
    <w:basedOn w:val="Standard"/>
    <w:pPr>
      <w:numPr>
        <w:numId w:val="1"/>
      </w:numPr>
    </w:pPr>
  </w:style>
  <w:style w:type="paragraph" w:customStyle="1" w:styleId="Spiegelstrich0">
    <w:name w:val="Spiegelstrich"/>
    <w:basedOn w:val="Standard"/>
    <w:pPr>
      <w:numPr>
        <w:ilvl w:val="1"/>
        <w:numId w:val="2"/>
      </w:numPr>
      <w:tabs>
        <w:tab w:val="clear" w:pos="1440"/>
        <w:tab w:val="num" w:pos="284"/>
      </w:tabs>
      <w:ind w:left="284" w:hanging="284"/>
    </w:pPr>
  </w:style>
  <w:style w:type="paragraph" w:styleId="Textkrper3">
    <w:name w:val="Body Text 3"/>
    <w:basedOn w:val="Standard"/>
    <w:semiHidden/>
    <w:pPr>
      <w:pBdr>
        <w:top w:val="single" w:sz="4" w:space="1" w:color="auto"/>
        <w:left w:val="single" w:sz="4" w:space="4" w:color="auto"/>
        <w:bottom w:val="single" w:sz="4" w:space="1" w:color="auto"/>
        <w:right w:val="single" w:sz="4" w:space="4" w:color="auto"/>
      </w:pBdr>
      <w:shd w:val="clear" w:color="auto" w:fill="E6E6E6"/>
      <w:jc w:val="center"/>
    </w:pPr>
    <w:rPr>
      <w:b/>
      <w:bCs/>
      <w:sz w:val="32"/>
    </w:rPr>
  </w:style>
  <w:style w:type="paragraph" w:styleId="Textkrper-Zeileneinzug">
    <w:name w:val="Body Text Indent"/>
    <w:basedOn w:val="Standard"/>
    <w:semiHidden/>
    <w:pPr>
      <w:ind w:left="284"/>
    </w:pPr>
  </w:style>
  <w:style w:type="paragraph" w:styleId="Kopfzeile">
    <w:name w:val="header"/>
    <w:basedOn w:val="Standard"/>
    <w:semiHidden/>
    <w:pPr>
      <w:tabs>
        <w:tab w:val="center" w:pos="4536"/>
        <w:tab w:val="right" w:pos="9072"/>
      </w:tabs>
    </w:pPr>
  </w:style>
  <w:style w:type="paragraph" w:customStyle="1" w:styleId="Literatur">
    <w:name w:val="Literatur"/>
    <w:basedOn w:val="Standard"/>
    <w:pPr>
      <w:ind w:left="567" w:hanging="567"/>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pPr>
      <w:ind w:left="227" w:hanging="227"/>
    </w:pPr>
    <w:rPr>
      <w:sz w:val="20"/>
    </w:rPr>
  </w:style>
  <w:style w:type="character" w:styleId="Funotenzeichen">
    <w:name w:val="footnote reference"/>
    <w:semiHidden/>
    <w:rPr>
      <w:vertAlign w:val="superscript"/>
    </w:rPr>
  </w:style>
  <w:style w:type="paragraph" w:styleId="Textkrper-Einzug2">
    <w:name w:val="Body Text Indent 2"/>
    <w:basedOn w:val="Standard"/>
    <w:semiHidden/>
    <w:pPr>
      <w:ind w:left="426"/>
    </w:pPr>
    <w:rPr>
      <w:lang w:val="en-GB"/>
    </w:rPr>
  </w:style>
  <w:style w:type="paragraph" w:styleId="Titel">
    <w:name w:val="Title"/>
    <w:basedOn w:val="Standard"/>
    <w:qFormat/>
    <w:rsid w:val="00957961"/>
    <w:pPr>
      <w:pBdr>
        <w:top w:val="single" w:sz="4" w:space="1" w:color="auto"/>
        <w:left w:val="single" w:sz="4" w:space="4" w:color="auto"/>
        <w:bottom w:val="single" w:sz="4" w:space="1" w:color="auto"/>
        <w:right w:val="single" w:sz="4" w:space="4" w:color="auto"/>
      </w:pBdr>
      <w:shd w:val="clear" w:color="auto" w:fill="E6E6E6"/>
      <w:jc w:val="center"/>
    </w:pPr>
    <w:rPr>
      <w:b/>
      <w:bCs/>
      <w:sz w:val="28"/>
    </w:rPr>
  </w:style>
  <w:style w:type="paragraph" w:customStyle="1" w:styleId="author">
    <w:name w:val="author"/>
    <w:basedOn w:val="Standard"/>
    <w:rsid w:val="008B1EF2"/>
    <w:pPr>
      <w:spacing w:before="100" w:beforeAutospacing="1" w:after="100" w:afterAutospacing="1" w:line="240" w:lineRule="auto"/>
    </w:pPr>
    <w:rPr>
      <w:rFonts w:ascii="Times New Roman" w:hAnsi="Times New Roman"/>
      <w:szCs w:val="24"/>
    </w:rPr>
  </w:style>
  <w:style w:type="paragraph" w:customStyle="1" w:styleId="Beschriftung1">
    <w:name w:val="Beschriftung1"/>
    <w:basedOn w:val="Standard"/>
    <w:rsid w:val="008B1EF2"/>
    <w:pPr>
      <w:spacing w:before="100" w:beforeAutospacing="1" w:after="100" w:afterAutospacing="1" w:line="240" w:lineRule="auto"/>
    </w:pPr>
    <w:rPr>
      <w:rFonts w:ascii="Times New Roman" w:hAnsi="Times New Roman"/>
      <w:szCs w:val="24"/>
    </w:rPr>
  </w:style>
  <w:style w:type="paragraph" w:styleId="StandardWeb">
    <w:name w:val="Normal (Web)"/>
    <w:basedOn w:val="Standard"/>
    <w:uiPriority w:val="99"/>
    <w:unhideWhenUsed/>
    <w:rsid w:val="008B1EF2"/>
    <w:pPr>
      <w:spacing w:before="100" w:beforeAutospacing="1" w:after="100" w:afterAutospacing="1" w:line="240" w:lineRule="auto"/>
    </w:pPr>
    <w:rPr>
      <w:rFonts w:ascii="Times New Roman" w:hAnsi="Times New Roman"/>
      <w:szCs w:val="24"/>
    </w:rPr>
  </w:style>
  <w:style w:type="character" w:customStyle="1" w:styleId="italic">
    <w:name w:val="italic"/>
    <w:basedOn w:val="Absatz-Standardschriftart"/>
    <w:rsid w:val="008B1EF2"/>
  </w:style>
  <w:style w:type="character" w:customStyle="1" w:styleId="left">
    <w:name w:val="left"/>
    <w:basedOn w:val="Absatz-Standardschriftart"/>
    <w:rsid w:val="008B1EF2"/>
  </w:style>
  <w:style w:type="paragraph" w:customStyle="1" w:styleId="top0">
    <w:name w:val="top0"/>
    <w:basedOn w:val="Standard"/>
    <w:rsid w:val="008B1EF2"/>
    <w:pPr>
      <w:spacing w:before="100" w:beforeAutospacing="1" w:after="100" w:afterAutospacing="1" w:line="240" w:lineRule="auto"/>
    </w:pPr>
    <w:rPr>
      <w:rFonts w:ascii="Times New Roman" w:hAnsi="Times New Roman"/>
      <w:szCs w:val="24"/>
    </w:rPr>
  </w:style>
  <w:style w:type="paragraph" w:customStyle="1" w:styleId="plast">
    <w:name w:val="plast"/>
    <w:basedOn w:val="Standard"/>
    <w:rsid w:val="008B1EF2"/>
    <w:pPr>
      <w:spacing w:before="100" w:beforeAutospacing="1" w:after="100" w:afterAutospacing="1" w:line="240" w:lineRule="auto"/>
    </w:pPr>
    <w:rPr>
      <w:rFonts w:ascii="Times New Roman" w:hAnsi="Times New Roman"/>
      <w:szCs w:val="24"/>
    </w:rPr>
  </w:style>
  <w:style w:type="paragraph" w:customStyle="1" w:styleId="articlesrc">
    <w:name w:val="articlesrc"/>
    <w:basedOn w:val="Standard"/>
    <w:rsid w:val="008B1EF2"/>
    <w:pPr>
      <w:spacing w:before="100" w:beforeAutospacing="1" w:after="100" w:afterAutospacing="1" w:line="240" w:lineRule="auto"/>
    </w:pPr>
    <w:rPr>
      <w:rFonts w:ascii="Times New Roman" w:hAnsi="Times New Roman"/>
      <w:szCs w:val="24"/>
    </w:rPr>
  </w:style>
  <w:style w:type="paragraph" w:styleId="Listenabsatz">
    <w:name w:val="List Paragraph"/>
    <w:basedOn w:val="Standard"/>
    <w:uiPriority w:val="34"/>
    <w:qFormat/>
    <w:rsid w:val="00E0510C"/>
    <w:pPr>
      <w:spacing w:before="0" w:after="0" w:line="240" w:lineRule="auto"/>
      <w:ind w:left="720"/>
    </w:pPr>
    <w:rPr>
      <w:rFonts w:eastAsia="Calibri"/>
      <w:szCs w:val="22"/>
    </w:rPr>
  </w:style>
  <w:style w:type="character" w:customStyle="1" w:styleId="skypetbinnertext">
    <w:name w:val="skype_tb_innertext"/>
    <w:basedOn w:val="Absatz-Standardschriftart"/>
    <w:rsid w:val="00495CD4"/>
  </w:style>
  <w:style w:type="paragraph" w:customStyle="1" w:styleId="MiMoText">
    <w:name w:val="MiMo Text"/>
    <w:basedOn w:val="Standard"/>
    <w:link w:val="MiMoTextZchn"/>
    <w:autoRedefine/>
    <w:rsid w:val="00EA3925"/>
    <w:pPr>
      <w:spacing w:before="0" w:after="120" w:line="360" w:lineRule="exact"/>
      <w:jc w:val="both"/>
    </w:pPr>
    <w:rPr>
      <w:szCs w:val="22"/>
    </w:rPr>
  </w:style>
  <w:style w:type="character" w:customStyle="1" w:styleId="MiMoTextZchn">
    <w:name w:val="MiMo Text Zchn"/>
    <w:link w:val="MiMoText"/>
    <w:rsid w:val="00EA3925"/>
    <w:rPr>
      <w:rFonts w:ascii="Arial" w:hAnsi="Arial"/>
      <w:sz w:val="22"/>
      <w:szCs w:val="22"/>
    </w:rPr>
  </w:style>
  <w:style w:type="table" w:customStyle="1" w:styleId="Tabellengitternetz">
    <w:name w:val="Tabellengitternetz"/>
    <w:basedOn w:val="NormaleTabelle"/>
    <w:rsid w:val="006F5D65"/>
    <w:pPr>
      <w:spacing w:before="60" w:after="6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chwort">
    <w:name w:val="stichwort"/>
    <w:rsid w:val="009662D1"/>
  </w:style>
  <w:style w:type="paragraph" w:customStyle="1" w:styleId="copy">
    <w:name w:val="copy"/>
    <w:basedOn w:val="Standard"/>
    <w:rsid w:val="009662D1"/>
    <w:pPr>
      <w:spacing w:before="100" w:beforeAutospacing="1" w:after="100" w:afterAutospacing="1" w:line="240" w:lineRule="auto"/>
    </w:pPr>
    <w:rPr>
      <w:rFonts w:ascii="Times New Roman" w:hAnsi="Times New Roman"/>
      <w:sz w:val="24"/>
      <w:szCs w:val="24"/>
    </w:rPr>
  </w:style>
  <w:style w:type="character" w:customStyle="1" w:styleId="datum">
    <w:name w:val="datum"/>
    <w:rsid w:val="009662D1"/>
  </w:style>
  <w:style w:type="character" w:customStyle="1" w:styleId="autor">
    <w:name w:val="autor"/>
    <w:rsid w:val="009662D1"/>
  </w:style>
  <w:style w:type="character" w:customStyle="1" w:styleId="caps">
    <w:name w:val="caps"/>
    <w:rsid w:val="009662D1"/>
  </w:style>
  <w:style w:type="character" w:customStyle="1" w:styleId="statuskommentare">
    <w:name w:val="statuskommentare"/>
    <w:rsid w:val="009662D1"/>
  </w:style>
  <w:style w:type="character" w:customStyle="1" w:styleId="bildnachweis">
    <w:name w:val="bildnachweis"/>
    <w:rsid w:val="009662D1"/>
  </w:style>
  <w:style w:type="character" w:customStyle="1" w:styleId="bildunterschrift">
    <w:name w:val="bildunterschrift"/>
    <w:rsid w:val="009662D1"/>
  </w:style>
  <w:style w:type="paragraph" w:customStyle="1" w:styleId="first">
    <w:name w:val="first"/>
    <w:basedOn w:val="Standard"/>
    <w:rsid w:val="009662D1"/>
    <w:pPr>
      <w:spacing w:before="100" w:beforeAutospacing="1" w:after="100" w:afterAutospacing="1" w:line="240" w:lineRule="auto"/>
    </w:pPr>
    <w:rPr>
      <w:rFonts w:ascii="Times New Roman" w:hAnsi="Times New Roman"/>
      <w:sz w:val="24"/>
      <w:szCs w:val="24"/>
    </w:rPr>
  </w:style>
  <w:style w:type="character" w:customStyle="1" w:styleId="relatedlinkarrow">
    <w:name w:val="relatedlinkarrow"/>
    <w:rsid w:val="009662D1"/>
  </w:style>
  <w:style w:type="character" w:customStyle="1" w:styleId="quelle">
    <w:name w:val="quelle"/>
    <w:rsid w:val="009662D1"/>
  </w:style>
  <w:style w:type="paragraph" w:customStyle="1" w:styleId="Default">
    <w:name w:val="Default"/>
    <w:rsid w:val="00E102CB"/>
    <w:pPr>
      <w:autoSpaceDE w:val="0"/>
      <w:autoSpaceDN w:val="0"/>
      <w:adjustRightInd w:val="0"/>
    </w:pPr>
    <w:rPr>
      <w:rFonts w:ascii="Calibri" w:hAnsi="Calibri" w:cs="Calibri"/>
      <w:color w:val="000000"/>
      <w:sz w:val="24"/>
      <w:szCs w:val="24"/>
    </w:rPr>
  </w:style>
  <w:style w:type="character" w:styleId="Hervorhebung">
    <w:name w:val="Emphasis"/>
    <w:uiPriority w:val="20"/>
    <w:qFormat/>
    <w:rsid w:val="00FA10BE"/>
    <w:rPr>
      <w:i/>
      <w:iCs/>
    </w:rPr>
  </w:style>
  <w:style w:type="character" w:styleId="Fett">
    <w:name w:val="Strong"/>
    <w:uiPriority w:val="22"/>
    <w:qFormat/>
    <w:rsid w:val="00FA10BE"/>
    <w:rPr>
      <w:b/>
      <w:bCs/>
    </w:rPr>
  </w:style>
  <w:style w:type="character" w:customStyle="1" w:styleId="supertitle">
    <w:name w:val="supertitle"/>
    <w:rsid w:val="00957961"/>
  </w:style>
  <w:style w:type="character" w:customStyle="1" w:styleId="Titel1">
    <w:name w:val="Titel1"/>
    <w:rsid w:val="00957961"/>
  </w:style>
  <w:style w:type="paragraph" w:customStyle="1" w:styleId="excerpt">
    <w:name w:val="excerpt"/>
    <w:basedOn w:val="Standard"/>
    <w:rsid w:val="00957961"/>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Standard"/>
    <w:rsid w:val="00957961"/>
    <w:pPr>
      <w:spacing w:before="100" w:beforeAutospacing="1" w:after="100" w:afterAutospacing="1" w:line="240" w:lineRule="auto"/>
    </w:pPr>
    <w:rPr>
      <w:rFonts w:ascii="Times New Roman" w:hAnsi="Times New Roman"/>
      <w:sz w:val="24"/>
      <w:szCs w:val="24"/>
    </w:rPr>
  </w:style>
  <w:style w:type="character" w:customStyle="1" w:styleId="anzeige">
    <w:name w:val="anzeige"/>
    <w:rsid w:val="00957961"/>
  </w:style>
  <w:style w:type="paragraph" w:customStyle="1" w:styleId="artikelfotostreckecomment">
    <w:name w:val="artikelfotostreckecomment"/>
    <w:basedOn w:val="Standard"/>
    <w:rsid w:val="00CB64BE"/>
    <w:pPr>
      <w:spacing w:before="100" w:beforeAutospacing="1" w:after="100" w:afterAutospacing="1" w:line="240" w:lineRule="auto"/>
    </w:pPr>
    <w:rPr>
      <w:rFonts w:ascii="Times New Roman" w:hAnsi="Times New Roman"/>
      <w:sz w:val="24"/>
      <w:szCs w:val="24"/>
    </w:rPr>
  </w:style>
  <w:style w:type="paragraph" w:customStyle="1" w:styleId="artikelrelatedlinks">
    <w:name w:val="artikelrelatedlinks"/>
    <w:basedOn w:val="Standard"/>
    <w:rsid w:val="00CB64BE"/>
    <w:pPr>
      <w:spacing w:before="100" w:beforeAutospacing="1" w:after="100" w:afterAutospacing="1" w:line="240" w:lineRule="auto"/>
    </w:pPr>
    <w:rPr>
      <w:rFonts w:ascii="Times New Roman" w:hAnsi="Times New Roman"/>
      <w:sz w:val="24"/>
      <w:szCs w:val="24"/>
    </w:rPr>
  </w:style>
  <w:style w:type="character" w:customStyle="1" w:styleId="rubrikenkopf">
    <w:name w:val="rubrikenkopf"/>
    <w:rsid w:val="00CB64BE"/>
  </w:style>
  <w:style w:type="character" w:customStyle="1" w:styleId="mw-headline">
    <w:name w:val="mw-headline"/>
    <w:rsid w:val="00E432C5"/>
  </w:style>
  <w:style w:type="paragraph" w:styleId="Sprechblasentext">
    <w:name w:val="Balloon Text"/>
    <w:basedOn w:val="Standard"/>
    <w:link w:val="SprechblasentextZchn"/>
    <w:uiPriority w:val="99"/>
    <w:semiHidden/>
    <w:unhideWhenUsed/>
    <w:rsid w:val="0000358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58A"/>
    <w:rPr>
      <w:rFonts w:ascii="Tahoma" w:hAnsi="Tahoma" w:cs="Tahoma"/>
      <w:sz w:val="16"/>
      <w:szCs w:val="16"/>
    </w:rPr>
  </w:style>
  <w:style w:type="table" w:styleId="Tabellenraster">
    <w:name w:val="Table Grid"/>
    <w:basedOn w:val="NormaleTabelle"/>
    <w:uiPriority w:val="59"/>
    <w:rsid w:val="00F0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666790"/>
    <w:pPr>
      <w:spacing w:before="0" w:after="0" w:line="360" w:lineRule="auto"/>
      <w:jc w:val="both"/>
    </w:pPr>
    <w:rPr>
      <w:rFonts w:ascii="Times New Roman" w:hAnsi="Times New Roman"/>
      <w:sz w:val="24"/>
      <w:lang w:bidi="en-US"/>
    </w:rPr>
  </w:style>
  <w:style w:type="character" w:customStyle="1" w:styleId="NurTextZchn">
    <w:name w:val="Nur Text Zchn"/>
    <w:basedOn w:val="Absatz-Standardschriftart"/>
    <w:link w:val="NurText"/>
    <w:rsid w:val="00666790"/>
    <w:rPr>
      <w:sz w:val="24"/>
      <w:lang w:bidi="en-US"/>
    </w:rPr>
  </w:style>
  <w:style w:type="character" w:customStyle="1" w:styleId="entry-date">
    <w:name w:val="entry-date"/>
    <w:basedOn w:val="Absatz-Standardschriftart"/>
    <w:rsid w:val="00352720"/>
  </w:style>
  <w:style w:type="character" w:customStyle="1" w:styleId="entry-author">
    <w:name w:val="entry-author"/>
    <w:basedOn w:val="Absatz-Standardschriftart"/>
    <w:rsid w:val="00352720"/>
  </w:style>
  <w:style w:type="paragraph" w:customStyle="1" w:styleId="weiterebeitraege">
    <w:name w:val="weiterebeitraege"/>
    <w:basedOn w:val="Standard"/>
    <w:rsid w:val="0022216B"/>
    <w:pPr>
      <w:spacing w:before="100" w:beforeAutospacing="1" w:after="100" w:afterAutospacing="1" w:line="240" w:lineRule="auto"/>
    </w:pPr>
    <w:rPr>
      <w:rFonts w:ascii="Times New Roman" w:hAnsi="Times New Roman"/>
      <w:sz w:val="24"/>
      <w:szCs w:val="24"/>
    </w:rPr>
  </w:style>
  <w:style w:type="character" w:customStyle="1" w:styleId="wbhead">
    <w:name w:val="wbhead"/>
    <w:basedOn w:val="Absatz-Standardschriftart"/>
    <w:rsid w:val="0022216B"/>
  </w:style>
  <w:style w:type="character" w:customStyle="1" w:styleId="kategoriedatum">
    <w:name w:val="kategorie_datum"/>
    <w:basedOn w:val="Absatz-Standardschriftart"/>
    <w:rsid w:val="004A20DB"/>
  </w:style>
  <w:style w:type="character" w:customStyle="1" w:styleId="text">
    <w:name w:val="text"/>
    <w:basedOn w:val="Absatz-Standardschriftart"/>
    <w:rsid w:val="0039797E"/>
  </w:style>
  <w:style w:type="paragraph" w:customStyle="1" w:styleId="byline-dateline">
    <w:name w:val="byline-dateline"/>
    <w:basedOn w:val="Standard"/>
    <w:rsid w:val="00673584"/>
    <w:pPr>
      <w:spacing w:before="100" w:beforeAutospacing="1" w:after="100" w:afterAutospacing="1" w:line="240" w:lineRule="auto"/>
    </w:pPr>
    <w:rPr>
      <w:rFonts w:ascii="Times New Roman" w:hAnsi="Times New Roman"/>
      <w:sz w:val="24"/>
      <w:szCs w:val="24"/>
    </w:rPr>
  </w:style>
  <w:style w:type="character" w:customStyle="1" w:styleId="byline">
    <w:name w:val="byline"/>
    <w:basedOn w:val="Absatz-Standardschriftart"/>
    <w:rsid w:val="00673584"/>
  </w:style>
  <w:style w:type="character" w:customStyle="1" w:styleId="byline-author">
    <w:name w:val="byline-author"/>
    <w:basedOn w:val="Absatz-Standardschriftart"/>
    <w:rsid w:val="00673584"/>
  </w:style>
  <w:style w:type="character" w:customStyle="1" w:styleId="sharetools-label">
    <w:name w:val="sharetools-label"/>
    <w:basedOn w:val="Absatz-Standardschriftart"/>
    <w:rsid w:val="00673584"/>
  </w:style>
  <w:style w:type="character" w:customStyle="1" w:styleId="sharetool-text">
    <w:name w:val="sharetool-text"/>
    <w:basedOn w:val="Absatz-Standardschriftart"/>
    <w:rsid w:val="00673584"/>
  </w:style>
  <w:style w:type="paragraph" w:customStyle="1" w:styleId="story-body-text">
    <w:name w:val="story-body-text"/>
    <w:basedOn w:val="Standard"/>
    <w:rsid w:val="00673584"/>
    <w:pPr>
      <w:spacing w:before="100" w:beforeAutospacing="1" w:after="100" w:afterAutospacing="1" w:line="240" w:lineRule="auto"/>
    </w:pPr>
    <w:rPr>
      <w:rFonts w:ascii="Times New Roman" w:hAnsi="Times New Roman"/>
      <w:sz w:val="24"/>
      <w:szCs w:val="24"/>
    </w:rPr>
  </w:style>
  <w:style w:type="paragraph" w:customStyle="1" w:styleId="spiegelstrich">
    <w:name w:val="spiegelstrich"/>
    <w:uiPriority w:val="99"/>
    <w:rsid w:val="00ED68BE"/>
    <w:pPr>
      <w:numPr>
        <w:numId w:val="4"/>
      </w:numPr>
      <w:spacing w:before="60" w:after="60" w:line="280" w:lineRule="exact"/>
    </w:pPr>
    <w:rPr>
      <w:rFonts w:ascii="Tahoma" w:hAnsi="Tahoma"/>
      <w:sz w:val="22"/>
    </w:rPr>
  </w:style>
  <w:style w:type="paragraph" w:customStyle="1" w:styleId="Zutaten">
    <w:name w:val="Zutaten"/>
    <w:next w:val="spiegelstrich"/>
    <w:uiPriority w:val="99"/>
    <w:rsid w:val="00ED68BE"/>
    <w:pPr>
      <w:spacing w:before="60" w:after="60" w:line="240" w:lineRule="atLeast"/>
      <w:ind w:left="261" w:right="567"/>
      <w:jc w:val="both"/>
    </w:pPr>
    <w:rPr>
      <w:rFonts w:ascii="Tahoma" w:hAnsi="Tahoma"/>
      <w:sz w:val="22"/>
    </w:rPr>
  </w:style>
  <w:style w:type="character" w:customStyle="1" w:styleId="yield">
    <w:name w:val="yield"/>
    <w:uiPriority w:val="99"/>
    <w:rsid w:val="00ED68BE"/>
  </w:style>
  <w:style w:type="character" w:customStyle="1" w:styleId="hrecipe">
    <w:name w:val="hrecipe"/>
    <w:uiPriority w:val="99"/>
    <w:rsid w:val="00ED68BE"/>
  </w:style>
  <w:style w:type="character" w:customStyle="1" w:styleId="artikelbild290">
    <w:name w:val="artikelbild290"/>
    <w:basedOn w:val="Absatz-Standardschriftart"/>
    <w:rsid w:val="00042363"/>
  </w:style>
  <w:style w:type="character" w:customStyle="1" w:styleId="seitenzahlen">
    <w:name w:val="seitenzahlen"/>
    <w:basedOn w:val="Absatz-Standardschriftart"/>
    <w:rsid w:val="00800E80"/>
  </w:style>
  <w:style w:type="paragraph" w:customStyle="1" w:styleId="kommentare-link">
    <w:name w:val="kommentare-link"/>
    <w:basedOn w:val="Standard"/>
    <w:rsid w:val="00800E80"/>
    <w:pPr>
      <w:spacing w:before="100" w:beforeAutospacing="1" w:after="100" w:afterAutospacing="1" w:line="240" w:lineRule="auto"/>
    </w:pPr>
    <w:rPr>
      <w:rFonts w:ascii="Times New Roman" w:hAnsi="Times New Roman"/>
      <w:sz w:val="24"/>
      <w:szCs w:val="24"/>
    </w:rPr>
  </w:style>
  <w:style w:type="paragraph" w:customStyle="1" w:styleId="autorenangaben">
    <w:name w:val="autorenangaben"/>
    <w:basedOn w:val="Standard"/>
    <w:rsid w:val="00800E80"/>
    <w:pPr>
      <w:spacing w:before="100" w:beforeAutospacing="1" w:after="100" w:afterAutospacing="1" w:line="240" w:lineRule="auto"/>
    </w:pPr>
    <w:rPr>
      <w:rFonts w:ascii="Times New Roman" w:hAnsi="Times New Roman"/>
      <w:sz w:val="24"/>
      <w:szCs w:val="24"/>
    </w:rPr>
  </w:style>
  <w:style w:type="character" w:customStyle="1" w:styleId="hcf-location-mark">
    <w:name w:val="hcf-location-mark"/>
    <w:basedOn w:val="Absatz-Standardschriftart"/>
    <w:rsid w:val="00763622"/>
  </w:style>
  <w:style w:type="character" w:customStyle="1" w:styleId="vhb-headline">
    <w:name w:val="vhb-headline"/>
    <w:basedOn w:val="Absatz-Standardschriftart"/>
    <w:rsid w:val="00763622"/>
  </w:style>
  <w:style w:type="character" w:customStyle="1" w:styleId="vhb-page-current">
    <w:name w:val="vhb-page-current"/>
    <w:basedOn w:val="Absatz-Standardschriftart"/>
    <w:rsid w:val="00763622"/>
  </w:style>
  <w:style w:type="character" w:customStyle="1" w:styleId="vhb-page-total">
    <w:name w:val="vhb-page-total"/>
    <w:basedOn w:val="Absatz-Standardschriftart"/>
    <w:rsid w:val="00763622"/>
  </w:style>
  <w:style w:type="character" w:customStyle="1" w:styleId="vhb-show-hide">
    <w:name w:val="vhb-show-hide"/>
    <w:basedOn w:val="Absatz-Standardschriftart"/>
    <w:rsid w:val="00763622"/>
  </w:style>
  <w:style w:type="character" w:customStyle="1" w:styleId="vhb-source">
    <w:name w:val="vhb-source"/>
    <w:basedOn w:val="Absatz-Standardschriftart"/>
    <w:rsid w:val="00763622"/>
  </w:style>
  <w:style w:type="character" w:customStyle="1" w:styleId="at1">
    <w:name w:val="a__t1"/>
    <w:basedOn w:val="Absatz-Standardschriftart"/>
    <w:rsid w:val="00763622"/>
  </w:style>
  <w:style w:type="paragraph" w:customStyle="1" w:styleId="natpl-kicker">
    <w:name w:val="natpl-kicker"/>
    <w:basedOn w:val="Standard"/>
    <w:rsid w:val="00763622"/>
    <w:pPr>
      <w:spacing w:before="100" w:beforeAutospacing="1" w:after="100" w:afterAutospacing="1" w:line="240" w:lineRule="auto"/>
    </w:pPr>
    <w:rPr>
      <w:rFonts w:ascii="Times New Roman" w:hAnsi="Times New Roman"/>
      <w:sz w:val="24"/>
      <w:szCs w:val="24"/>
    </w:rPr>
  </w:style>
  <w:style w:type="paragraph" w:customStyle="1" w:styleId="natpl-teaser">
    <w:name w:val="natpl-teaser"/>
    <w:basedOn w:val="Standard"/>
    <w:rsid w:val="00763622"/>
    <w:pPr>
      <w:spacing w:before="100" w:beforeAutospacing="1" w:after="100" w:afterAutospacing="1" w:line="240" w:lineRule="auto"/>
    </w:pPr>
    <w:rPr>
      <w:rFonts w:ascii="Times New Roman" w:hAnsi="Times New Roman"/>
      <w:sz w:val="24"/>
      <w:szCs w:val="24"/>
    </w:rPr>
  </w:style>
  <w:style w:type="paragraph" w:customStyle="1" w:styleId="vhb-teaser-content">
    <w:name w:val="vhb-teaser-content"/>
    <w:basedOn w:val="Standard"/>
    <w:rsid w:val="00763622"/>
    <w:pPr>
      <w:spacing w:before="100" w:beforeAutospacing="1" w:after="100" w:afterAutospacing="1" w:line="240" w:lineRule="auto"/>
    </w:pPr>
    <w:rPr>
      <w:rFonts w:ascii="Times New Roman" w:hAnsi="Times New Roman"/>
      <w:sz w:val="24"/>
      <w:szCs w:val="24"/>
    </w:rPr>
  </w:style>
  <w:style w:type="character" w:customStyle="1" w:styleId="vhb-label-premium">
    <w:name w:val="vhb-label-premium"/>
    <w:basedOn w:val="Absatz-Standardschriftart"/>
    <w:rsid w:val="00763622"/>
  </w:style>
  <w:style w:type="character" w:customStyle="1" w:styleId="more">
    <w:name w:val="more"/>
    <w:basedOn w:val="Absatz-Standardschriftart"/>
    <w:rsid w:val="00763622"/>
  </w:style>
  <w:style w:type="character" w:customStyle="1" w:styleId="NichtaufgelsteErwhnung1">
    <w:name w:val="Nicht aufgelöste Erwähnung1"/>
    <w:basedOn w:val="Absatz-Standardschriftart"/>
    <w:uiPriority w:val="99"/>
    <w:semiHidden/>
    <w:unhideWhenUsed/>
    <w:rsid w:val="002C6B32"/>
    <w:rPr>
      <w:color w:val="808080"/>
      <w:shd w:val="clear" w:color="auto" w:fill="E6E6E6"/>
    </w:rPr>
  </w:style>
  <w:style w:type="character" w:customStyle="1" w:styleId="authors">
    <w:name w:val="authors"/>
    <w:basedOn w:val="Absatz-Standardschriftart"/>
    <w:rsid w:val="00990A0F"/>
  </w:style>
  <w:style w:type="character" w:customStyle="1" w:styleId="asset-imagesource">
    <w:name w:val="asset-image__source"/>
    <w:basedOn w:val="Absatz-Standardschriftart"/>
    <w:rsid w:val="00FE32B4"/>
  </w:style>
  <w:style w:type="character" w:customStyle="1" w:styleId="moreinfo">
    <w:name w:val="moreinfo"/>
    <w:basedOn w:val="Absatz-Standardschriftart"/>
    <w:rsid w:val="00FE32B4"/>
  </w:style>
  <w:style w:type="paragraph" w:customStyle="1" w:styleId="resized1">
    <w:name w:val="resized1"/>
    <w:basedOn w:val="Standard"/>
    <w:rsid w:val="00FE32B4"/>
    <w:pPr>
      <w:spacing w:before="100" w:beforeAutospacing="1" w:after="100" w:afterAutospacing="1" w:line="240" w:lineRule="auto"/>
    </w:pPr>
    <w:rPr>
      <w:rFonts w:ascii="Times New Roman" w:hAnsi="Times New Roman"/>
      <w:sz w:val="24"/>
      <w:szCs w:val="24"/>
    </w:rPr>
  </w:style>
  <w:style w:type="character" w:customStyle="1" w:styleId="nowrap">
    <w:name w:val="nowrap"/>
    <w:basedOn w:val="Absatz-Standardschriftart"/>
    <w:rsid w:val="00FE32B4"/>
  </w:style>
  <w:style w:type="character" w:customStyle="1" w:styleId="teaserable-layoutabstract">
    <w:name w:val="teaserable-layout__abstract"/>
    <w:basedOn w:val="Absatz-Standardschriftart"/>
    <w:rsid w:val="00FE32B4"/>
  </w:style>
  <w:style w:type="character" w:customStyle="1" w:styleId="teaserable-layoutauthors">
    <w:name w:val="teaserable-layout__authors"/>
    <w:basedOn w:val="Absatz-Standardschriftart"/>
    <w:rsid w:val="00FE32B4"/>
  </w:style>
  <w:style w:type="character" w:customStyle="1" w:styleId="teaserable-layoutmore">
    <w:name w:val="teaserable-layout__more"/>
    <w:basedOn w:val="Absatz-Standardschriftart"/>
    <w:rsid w:val="00FE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006">
      <w:bodyDiv w:val="1"/>
      <w:marLeft w:val="0"/>
      <w:marRight w:val="0"/>
      <w:marTop w:val="0"/>
      <w:marBottom w:val="0"/>
      <w:divBdr>
        <w:top w:val="none" w:sz="0" w:space="0" w:color="auto"/>
        <w:left w:val="none" w:sz="0" w:space="0" w:color="auto"/>
        <w:bottom w:val="none" w:sz="0" w:space="0" w:color="auto"/>
        <w:right w:val="none" w:sz="0" w:space="0" w:color="auto"/>
      </w:divBdr>
    </w:div>
    <w:div w:id="49808159">
      <w:bodyDiv w:val="1"/>
      <w:marLeft w:val="0"/>
      <w:marRight w:val="0"/>
      <w:marTop w:val="0"/>
      <w:marBottom w:val="0"/>
      <w:divBdr>
        <w:top w:val="none" w:sz="0" w:space="0" w:color="auto"/>
        <w:left w:val="none" w:sz="0" w:space="0" w:color="auto"/>
        <w:bottom w:val="none" w:sz="0" w:space="0" w:color="auto"/>
        <w:right w:val="none" w:sz="0" w:space="0" w:color="auto"/>
      </w:divBdr>
    </w:div>
    <w:div w:id="62799107">
      <w:bodyDiv w:val="1"/>
      <w:marLeft w:val="0"/>
      <w:marRight w:val="0"/>
      <w:marTop w:val="0"/>
      <w:marBottom w:val="0"/>
      <w:divBdr>
        <w:top w:val="none" w:sz="0" w:space="0" w:color="auto"/>
        <w:left w:val="none" w:sz="0" w:space="0" w:color="auto"/>
        <w:bottom w:val="none" w:sz="0" w:space="0" w:color="auto"/>
        <w:right w:val="none" w:sz="0" w:space="0" w:color="auto"/>
      </w:divBdr>
    </w:div>
    <w:div w:id="143208731">
      <w:bodyDiv w:val="1"/>
      <w:marLeft w:val="0"/>
      <w:marRight w:val="0"/>
      <w:marTop w:val="0"/>
      <w:marBottom w:val="0"/>
      <w:divBdr>
        <w:top w:val="none" w:sz="0" w:space="0" w:color="auto"/>
        <w:left w:val="none" w:sz="0" w:space="0" w:color="auto"/>
        <w:bottom w:val="none" w:sz="0" w:space="0" w:color="auto"/>
        <w:right w:val="none" w:sz="0" w:space="0" w:color="auto"/>
      </w:divBdr>
    </w:div>
    <w:div w:id="202526437">
      <w:bodyDiv w:val="1"/>
      <w:marLeft w:val="0"/>
      <w:marRight w:val="0"/>
      <w:marTop w:val="0"/>
      <w:marBottom w:val="0"/>
      <w:divBdr>
        <w:top w:val="none" w:sz="0" w:space="0" w:color="auto"/>
        <w:left w:val="none" w:sz="0" w:space="0" w:color="auto"/>
        <w:bottom w:val="none" w:sz="0" w:space="0" w:color="auto"/>
        <w:right w:val="none" w:sz="0" w:space="0" w:color="auto"/>
      </w:divBdr>
    </w:div>
    <w:div w:id="215049904">
      <w:bodyDiv w:val="1"/>
      <w:marLeft w:val="0"/>
      <w:marRight w:val="0"/>
      <w:marTop w:val="0"/>
      <w:marBottom w:val="0"/>
      <w:divBdr>
        <w:top w:val="none" w:sz="0" w:space="0" w:color="auto"/>
        <w:left w:val="none" w:sz="0" w:space="0" w:color="auto"/>
        <w:bottom w:val="none" w:sz="0" w:space="0" w:color="auto"/>
        <w:right w:val="none" w:sz="0" w:space="0" w:color="auto"/>
      </w:divBdr>
      <w:divsChild>
        <w:div w:id="1069154897">
          <w:marLeft w:val="0"/>
          <w:marRight w:val="0"/>
          <w:marTop w:val="0"/>
          <w:marBottom w:val="0"/>
          <w:divBdr>
            <w:top w:val="none" w:sz="0" w:space="0" w:color="auto"/>
            <w:left w:val="none" w:sz="0" w:space="0" w:color="auto"/>
            <w:bottom w:val="none" w:sz="0" w:space="0" w:color="auto"/>
            <w:right w:val="none" w:sz="0" w:space="0" w:color="auto"/>
          </w:divBdr>
        </w:div>
        <w:div w:id="2003242695">
          <w:marLeft w:val="0"/>
          <w:marRight w:val="0"/>
          <w:marTop w:val="0"/>
          <w:marBottom w:val="0"/>
          <w:divBdr>
            <w:top w:val="none" w:sz="0" w:space="0" w:color="auto"/>
            <w:left w:val="none" w:sz="0" w:space="0" w:color="auto"/>
            <w:bottom w:val="none" w:sz="0" w:space="0" w:color="auto"/>
            <w:right w:val="none" w:sz="0" w:space="0" w:color="auto"/>
          </w:divBdr>
        </w:div>
        <w:div w:id="1185751086">
          <w:marLeft w:val="0"/>
          <w:marRight w:val="0"/>
          <w:marTop w:val="0"/>
          <w:marBottom w:val="0"/>
          <w:divBdr>
            <w:top w:val="none" w:sz="0" w:space="0" w:color="auto"/>
            <w:left w:val="none" w:sz="0" w:space="0" w:color="auto"/>
            <w:bottom w:val="none" w:sz="0" w:space="0" w:color="auto"/>
            <w:right w:val="none" w:sz="0" w:space="0" w:color="auto"/>
          </w:divBdr>
          <w:divsChild>
            <w:div w:id="2056586576">
              <w:marLeft w:val="0"/>
              <w:marRight w:val="0"/>
              <w:marTop w:val="0"/>
              <w:marBottom w:val="0"/>
              <w:divBdr>
                <w:top w:val="none" w:sz="0" w:space="0" w:color="auto"/>
                <w:left w:val="none" w:sz="0" w:space="0" w:color="auto"/>
                <w:bottom w:val="none" w:sz="0" w:space="0" w:color="auto"/>
                <w:right w:val="none" w:sz="0" w:space="0" w:color="auto"/>
              </w:divBdr>
              <w:divsChild>
                <w:div w:id="1679382501">
                  <w:marLeft w:val="0"/>
                  <w:marRight w:val="0"/>
                  <w:marTop w:val="0"/>
                  <w:marBottom w:val="0"/>
                  <w:divBdr>
                    <w:top w:val="none" w:sz="0" w:space="0" w:color="auto"/>
                    <w:left w:val="none" w:sz="0" w:space="0" w:color="auto"/>
                    <w:bottom w:val="none" w:sz="0" w:space="0" w:color="auto"/>
                    <w:right w:val="none" w:sz="0" w:space="0" w:color="auto"/>
                  </w:divBdr>
                  <w:divsChild>
                    <w:div w:id="2099517497">
                      <w:marLeft w:val="0"/>
                      <w:marRight w:val="0"/>
                      <w:marTop w:val="0"/>
                      <w:marBottom w:val="0"/>
                      <w:divBdr>
                        <w:top w:val="none" w:sz="0" w:space="0" w:color="auto"/>
                        <w:left w:val="none" w:sz="0" w:space="0" w:color="auto"/>
                        <w:bottom w:val="none" w:sz="0" w:space="0" w:color="auto"/>
                        <w:right w:val="none" w:sz="0" w:space="0" w:color="auto"/>
                      </w:divBdr>
                    </w:div>
                    <w:div w:id="475954434">
                      <w:marLeft w:val="0"/>
                      <w:marRight w:val="0"/>
                      <w:marTop w:val="0"/>
                      <w:marBottom w:val="0"/>
                      <w:divBdr>
                        <w:top w:val="none" w:sz="0" w:space="0" w:color="auto"/>
                        <w:left w:val="none" w:sz="0" w:space="0" w:color="auto"/>
                        <w:bottom w:val="none" w:sz="0" w:space="0" w:color="auto"/>
                        <w:right w:val="none" w:sz="0" w:space="0" w:color="auto"/>
                      </w:divBdr>
                    </w:div>
                  </w:divsChild>
                </w:div>
                <w:div w:id="655457879">
                  <w:marLeft w:val="0"/>
                  <w:marRight w:val="0"/>
                  <w:marTop w:val="0"/>
                  <w:marBottom w:val="0"/>
                  <w:divBdr>
                    <w:top w:val="none" w:sz="0" w:space="0" w:color="auto"/>
                    <w:left w:val="none" w:sz="0" w:space="0" w:color="auto"/>
                    <w:bottom w:val="none" w:sz="0" w:space="0" w:color="auto"/>
                    <w:right w:val="none" w:sz="0" w:space="0" w:color="auto"/>
                  </w:divBdr>
                  <w:divsChild>
                    <w:div w:id="257562983">
                      <w:marLeft w:val="0"/>
                      <w:marRight w:val="0"/>
                      <w:marTop w:val="0"/>
                      <w:marBottom w:val="0"/>
                      <w:divBdr>
                        <w:top w:val="none" w:sz="0" w:space="0" w:color="auto"/>
                        <w:left w:val="none" w:sz="0" w:space="0" w:color="auto"/>
                        <w:bottom w:val="none" w:sz="0" w:space="0" w:color="auto"/>
                        <w:right w:val="none" w:sz="0" w:space="0" w:color="auto"/>
                      </w:divBdr>
                    </w:div>
                    <w:div w:id="4547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679">
          <w:marLeft w:val="0"/>
          <w:marRight w:val="0"/>
          <w:marTop w:val="0"/>
          <w:marBottom w:val="0"/>
          <w:divBdr>
            <w:top w:val="none" w:sz="0" w:space="0" w:color="auto"/>
            <w:left w:val="none" w:sz="0" w:space="0" w:color="auto"/>
            <w:bottom w:val="none" w:sz="0" w:space="0" w:color="auto"/>
            <w:right w:val="none" w:sz="0" w:space="0" w:color="auto"/>
          </w:divBdr>
        </w:div>
        <w:div w:id="1591887956">
          <w:marLeft w:val="0"/>
          <w:marRight w:val="0"/>
          <w:marTop w:val="0"/>
          <w:marBottom w:val="0"/>
          <w:divBdr>
            <w:top w:val="none" w:sz="0" w:space="0" w:color="auto"/>
            <w:left w:val="none" w:sz="0" w:space="0" w:color="auto"/>
            <w:bottom w:val="none" w:sz="0" w:space="0" w:color="auto"/>
            <w:right w:val="none" w:sz="0" w:space="0" w:color="auto"/>
          </w:divBdr>
          <w:divsChild>
            <w:div w:id="1472752978">
              <w:marLeft w:val="0"/>
              <w:marRight w:val="0"/>
              <w:marTop w:val="0"/>
              <w:marBottom w:val="0"/>
              <w:divBdr>
                <w:top w:val="none" w:sz="0" w:space="0" w:color="auto"/>
                <w:left w:val="none" w:sz="0" w:space="0" w:color="auto"/>
                <w:bottom w:val="none" w:sz="0" w:space="0" w:color="auto"/>
                <w:right w:val="none" w:sz="0" w:space="0" w:color="auto"/>
              </w:divBdr>
            </w:div>
            <w:div w:id="49772195">
              <w:marLeft w:val="0"/>
              <w:marRight w:val="0"/>
              <w:marTop w:val="0"/>
              <w:marBottom w:val="0"/>
              <w:divBdr>
                <w:top w:val="none" w:sz="0" w:space="0" w:color="auto"/>
                <w:left w:val="none" w:sz="0" w:space="0" w:color="auto"/>
                <w:bottom w:val="none" w:sz="0" w:space="0" w:color="auto"/>
                <w:right w:val="none" w:sz="0" w:space="0" w:color="auto"/>
              </w:divBdr>
            </w:div>
            <w:div w:id="1885633568">
              <w:marLeft w:val="0"/>
              <w:marRight w:val="0"/>
              <w:marTop w:val="0"/>
              <w:marBottom w:val="0"/>
              <w:divBdr>
                <w:top w:val="none" w:sz="0" w:space="0" w:color="auto"/>
                <w:left w:val="none" w:sz="0" w:space="0" w:color="auto"/>
                <w:bottom w:val="none" w:sz="0" w:space="0" w:color="auto"/>
                <w:right w:val="none" w:sz="0" w:space="0" w:color="auto"/>
              </w:divBdr>
            </w:div>
            <w:div w:id="2036154611">
              <w:marLeft w:val="0"/>
              <w:marRight w:val="0"/>
              <w:marTop w:val="0"/>
              <w:marBottom w:val="0"/>
              <w:divBdr>
                <w:top w:val="none" w:sz="0" w:space="0" w:color="auto"/>
                <w:left w:val="none" w:sz="0" w:space="0" w:color="auto"/>
                <w:bottom w:val="none" w:sz="0" w:space="0" w:color="auto"/>
                <w:right w:val="none" w:sz="0" w:space="0" w:color="auto"/>
              </w:divBdr>
            </w:div>
            <w:div w:id="1021319702">
              <w:marLeft w:val="0"/>
              <w:marRight w:val="0"/>
              <w:marTop w:val="0"/>
              <w:marBottom w:val="0"/>
              <w:divBdr>
                <w:top w:val="none" w:sz="0" w:space="0" w:color="auto"/>
                <w:left w:val="none" w:sz="0" w:space="0" w:color="auto"/>
                <w:bottom w:val="none" w:sz="0" w:space="0" w:color="auto"/>
                <w:right w:val="none" w:sz="0" w:space="0" w:color="auto"/>
              </w:divBdr>
            </w:div>
          </w:divsChild>
        </w:div>
        <w:div w:id="1032808974">
          <w:marLeft w:val="0"/>
          <w:marRight w:val="0"/>
          <w:marTop w:val="0"/>
          <w:marBottom w:val="0"/>
          <w:divBdr>
            <w:top w:val="none" w:sz="0" w:space="0" w:color="auto"/>
            <w:left w:val="none" w:sz="0" w:space="0" w:color="auto"/>
            <w:bottom w:val="none" w:sz="0" w:space="0" w:color="auto"/>
            <w:right w:val="none" w:sz="0" w:space="0" w:color="auto"/>
          </w:divBdr>
          <w:divsChild>
            <w:div w:id="1649214015">
              <w:marLeft w:val="0"/>
              <w:marRight w:val="0"/>
              <w:marTop w:val="0"/>
              <w:marBottom w:val="0"/>
              <w:divBdr>
                <w:top w:val="none" w:sz="0" w:space="0" w:color="auto"/>
                <w:left w:val="none" w:sz="0" w:space="0" w:color="auto"/>
                <w:bottom w:val="none" w:sz="0" w:space="0" w:color="auto"/>
                <w:right w:val="none" w:sz="0" w:space="0" w:color="auto"/>
              </w:divBdr>
              <w:divsChild>
                <w:div w:id="6828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2912">
          <w:marLeft w:val="0"/>
          <w:marRight w:val="0"/>
          <w:marTop w:val="0"/>
          <w:marBottom w:val="0"/>
          <w:divBdr>
            <w:top w:val="none" w:sz="0" w:space="0" w:color="auto"/>
            <w:left w:val="none" w:sz="0" w:space="0" w:color="auto"/>
            <w:bottom w:val="none" w:sz="0" w:space="0" w:color="auto"/>
            <w:right w:val="none" w:sz="0" w:space="0" w:color="auto"/>
          </w:divBdr>
          <w:divsChild>
            <w:div w:id="1545632431">
              <w:marLeft w:val="0"/>
              <w:marRight w:val="0"/>
              <w:marTop w:val="0"/>
              <w:marBottom w:val="0"/>
              <w:divBdr>
                <w:top w:val="none" w:sz="0" w:space="0" w:color="auto"/>
                <w:left w:val="none" w:sz="0" w:space="0" w:color="auto"/>
                <w:bottom w:val="none" w:sz="0" w:space="0" w:color="auto"/>
                <w:right w:val="none" w:sz="0" w:space="0" w:color="auto"/>
              </w:divBdr>
            </w:div>
            <w:div w:id="1760909698">
              <w:marLeft w:val="0"/>
              <w:marRight w:val="0"/>
              <w:marTop w:val="0"/>
              <w:marBottom w:val="0"/>
              <w:divBdr>
                <w:top w:val="none" w:sz="0" w:space="0" w:color="auto"/>
                <w:left w:val="none" w:sz="0" w:space="0" w:color="auto"/>
                <w:bottom w:val="none" w:sz="0" w:space="0" w:color="auto"/>
                <w:right w:val="none" w:sz="0" w:space="0" w:color="auto"/>
              </w:divBdr>
              <w:divsChild>
                <w:div w:id="754399692">
                  <w:marLeft w:val="0"/>
                  <w:marRight w:val="0"/>
                  <w:marTop w:val="0"/>
                  <w:marBottom w:val="0"/>
                  <w:divBdr>
                    <w:top w:val="none" w:sz="0" w:space="0" w:color="auto"/>
                    <w:left w:val="none" w:sz="0" w:space="0" w:color="auto"/>
                    <w:bottom w:val="none" w:sz="0" w:space="0" w:color="auto"/>
                    <w:right w:val="none" w:sz="0" w:space="0" w:color="auto"/>
                  </w:divBdr>
                </w:div>
              </w:divsChild>
            </w:div>
            <w:div w:id="1621033083">
              <w:marLeft w:val="0"/>
              <w:marRight w:val="0"/>
              <w:marTop w:val="0"/>
              <w:marBottom w:val="0"/>
              <w:divBdr>
                <w:top w:val="none" w:sz="0" w:space="0" w:color="auto"/>
                <w:left w:val="none" w:sz="0" w:space="0" w:color="auto"/>
                <w:bottom w:val="none" w:sz="0" w:space="0" w:color="auto"/>
                <w:right w:val="none" w:sz="0" w:space="0" w:color="auto"/>
              </w:divBdr>
            </w:div>
            <w:div w:id="1175419030">
              <w:marLeft w:val="0"/>
              <w:marRight w:val="0"/>
              <w:marTop w:val="0"/>
              <w:marBottom w:val="0"/>
              <w:divBdr>
                <w:top w:val="none" w:sz="0" w:space="0" w:color="auto"/>
                <w:left w:val="none" w:sz="0" w:space="0" w:color="auto"/>
                <w:bottom w:val="none" w:sz="0" w:space="0" w:color="auto"/>
                <w:right w:val="none" w:sz="0" w:space="0" w:color="auto"/>
              </w:divBdr>
              <w:divsChild>
                <w:div w:id="578322116">
                  <w:marLeft w:val="0"/>
                  <w:marRight w:val="0"/>
                  <w:marTop w:val="0"/>
                  <w:marBottom w:val="0"/>
                  <w:divBdr>
                    <w:top w:val="none" w:sz="0" w:space="0" w:color="auto"/>
                    <w:left w:val="none" w:sz="0" w:space="0" w:color="auto"/>
                    <w:bottom w:val="none" w:sz="0" w:space="0" w:color="auto"/>
                    <w:right w:val="none" w:sz="0" w:space="0" w:color="auto"/>
                  </w:divBdr>
                  <w:divsChild>
                    <w:div w:id="1884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151">
              <w:marLeft w:val="0"/>
              <w:marRight w:val="0"/>
              <w:marTop w:val="0"/>
              <w:marBottom w:val="0"/>
              <w:divBdr>
                <w:top w:val="none" w:sz="0" w:space="0" w:color="auto"/>
                <w:left w:val="none" w:sz="0" w:space="0" w:color="auto"/>
                <w:bottom w:val="none" w:sz="0" w:space="0" w:color="auto"/>
                <w:right w:val="none" w:sz="0" w:space="0" w:color="auto"/>
              </w:divBdr>
            </w:div>
            <w:div w:id="896823003">
              <w:marLeft w:val="0"/>
              <w:marRight w:val="0"/>
              <w:marTop w:val="0"/>
              <w:marBottom w:val="0"/>
              <w:divBdr>
                <w:top w:val="none" w:sz="0" w:space="0" w:color="auto"/>
                <w:left w:val="none" w:sz="0" w:space="0" w:color="auto"/>
                <w:bottom w:val="none" w:sz="0" w:space="0" w:color="auto"/>
                <w:right w:val="none" w:sz="0" w:space="0" w:color="auto"/>
              </w:divBdr>
            </w:div>
            <w:div w:id="1758210632">
              <w:marLeft w:val="0"/>
              <w:marRight w:val="0"/>
              <w:marTop w:val="0"/>
              <w:marBottom w:val="0"/>
              <w:divBdr>
                <w:top w:val="none" w:sz="0" w:space="0" w:color="auto"/>
                <w:left w:val="none" w:sz="0" w:space="0" w:color="auto"/>
                <w:bottom w:val="none" w:sz="0" w:space="0" w:color="auto"/>
                <w:right w:val="none" w:sz="0" w:space="0" w:color="auto"/>
              </w:divBdr>
            </w:div>
            <w:div w:id="253242379">
              <w:marLeft w:val="0"/>
              <w:marRight w:val="0"/>
              <w:marTop w:val="0"/>
              <w:marBottom w:val="0"/>
              <w:divBdr>
                <w:top w:val="none" w:sz="0" w:space="0" w:color="auto"/>
                <w:left w:val="none" w:sz="0" w:space="0" w:color="auto"/>
                <w:bottom w:val="none" w:sz="0" w:space="0" w:color="auto"/>
                <w:right w:val="none" w:sz="0" w:space="0" w:color="auto"/>
              </w:divBdr>
            </w:div>
            <w:div w:id="908151524">
              <w:marLeft w:val="0"/>
              <w:marRight w:val="0"/>
              <w:marTop w:val="0"/>
              <w:marBottom w:val="0"/>
              <w:divBdr>
                <w:top w:val="none" w:sz="0" w:space="0" w:color="auto"/>
                <w:left w:val="none" w:sz="0" w:space="0" w:color="auto"/>
                <w:bottom w:val="none" w:sz="0" w:space="0" w:color="auto"/>
                <w:right w:val="none" w:sz="0" w:space="0" w:color="auto"/>
              </w:divBdr>
            </w:div>
            <w:div w:id="1018191958">
              <w:marLeft w:val="0"/>
              <w:marRight w:val="0"/>
              <w:marTop w:val="0"/>
              <w:marBottom w:val="0"/>
              <w:divBdr>
                <w:top w:val="none" w:sz="0" w:space="0" w:color="auto"/>
                <w:left w:val="none" w:sz="0" w:space="0" w:color="auto"/>
                <w:bottom w:val="none" w:sz="0" w:space="0" w:color="auto"/>
                <w:right w:val="none" w:sz="0" w:space="0" w:color="auto"/>
              </w:divBdr>
            </w:div>
            <w:div w:id="1884633721">
              <w:marLeft w:val="0"/>
              <w:marRight w:val="0"/>
              <w:marTop w:val="0"/>
              <w:marBottom w:val="0"/>
              <w:divBdr>
                <w:top w:val="none" w:sz="0" w:space="0" w:color="auto"/>
                <w:left w:val="none" w:sz="0" w:space="0" w:color="auto"/>
                <w:bottom w:val="none" w:sz="0" w:space="0" w:color="auto"/>
                <w:right w:val="none" w:sz="0" w:space="0" w:color="auto"/>
              </w:divBdr>
            </w:div>
            <w:div w:id="1208034280">
              <w:marLeft w:val="0"/>
              <w:marRight w:val="0"/>
              <w:marTop w:val="0"/>
              <w:marBottom w:val="0"/>
              <w:divBdr>
                <w:top w:val="none" w:sz="0" w:space="0" w:color="auto"/>
                <w:left w:val="none" w:sz="0" w:space="0" w:color="auto"/>
                <w:bottom w:val="none" w:sz="0" w:space="0" w:color="auto"/>
                <w:right w:val="none" w:sz="0" w:space="0" w:color="auto"/>
              </w:divBdr>
            </w:div>
            <w:div w:id="14818211">
              <w:marLeft w:val="0"/>
              <w:marRight w:val="0"/>
              <w:marTop w:val="0"/>
              <w:marBottom w:val="0"/>
              <w:divBdr>
                <w:top w:val="none" w:sz="0" w:space="0" w:color="auto"/>
                <w:left w:val="none" w:sz="0" w:space="0" w:color="auto"/>
                <w:bottom w:val="none" w:sz="0" w:space="0" w:color="auto"/>
                <w:right w:val="none" w:sz="0" w:space="0" w:color="auto"/>
              </w:divBdr>
            </w:div>
            <w:div w:id="1280841259">
              <w:marLeft w:val="0"/>
              <w:marRight w:val="0"/>
              <w:marTop w:val="0"/>
              <w:marBottom w:val="0"/>
              <w:divBdr>
                <w:top w:val="none" w:sz="0" w:space="0" w:color="auto"/>
                <w:left w:val="none" w:sz="0" w:space="0" w:color="auto"/>
                <w:bottom w:val="none" w:sz="0" w:space="0" w:color="auto"/>
                <w:right w:val="none" w:sz="0" w:space="0" w:color="auto"/>
              </w:divBdr>
              <w:divsChild>
                <w:div w:id="1087847168">
                  <w:marLeft w:val="0"/>
                  <w:marRight w:val="0"/>
                  <w:marTop w:val="0"/>
                  <w:marBottom w:val="0"/>
                  <w:divBdr>
                    <w:top w:val="none" w:sz="0" w:space="0" w:color="auto"/>
                    <w:left w:val="none" w:sz="0" w:space="0" w:color="auto"/>
                    <w:bottom w:val="none" w:sz="0" w:space="0" w:color="auto"/>
                    <w:right w:val="none" w:sz="0" w:space="0" w:color="auto"/>
                  </w:divBdr>
                  <w:divsChild>
                    <w:div w:id="1700548989">
                      <w:marLeft w:val="0"/>
                      <w:marRight w:val="0"/>
                      <w:marTop w:val="0"/>
                      <w:marBottom w:val="0"/>
                      <w:divBdr>
                        <w:top w:val="none" w:sz="0" w:space="0" w:color="auto"/>
                        <w:left w:val="none" w:sz="0" w:space="0" w:color="auto"/>
                        <w:bottom w:val="none" w:sz="0" w:space="0" w:color="auto"/>
                        <w:right w:val="none" w:sz="0" w:space="0" w:color="auto"/>
                      </w:divBdr>
                      <w:divsChild>
                        <w:div w:id="612902911">
                          <w:marLeft w:val="0"/>
                          <w:marRight w:val="0"/>
                          <w:marTop w:val="0"/>
                          <w:marBottom w:val="0"/>
                          <w:divBdr>
                            <w:top w:val="none" w:sz="0" w:space="0" w:color="auto"/>
                            <w:left w:val="none" w:sz="0" w:space="0" w:color="auto"/>
                            <w:bottom w:val="none" w:sz="0" w:space="0" w:color="auto"/>
                            <w:right w:val="none" w:sz="0" w:space="0" w:color="auto"/>
                          </w:divBdr>
                          <w:divsChild>
                            <w:div w:id="2104915385">
                              <w:marLeft w:val="0"/>
                              <w:marRight w:val="0"/>
                              <w:marTop w:val="0"/>
                              <w:marBottom w:val="0"/>
                              <w:divBdr>
                                <w:top w:val="none" w:sz="0" w:space="0" w:color="auto"/>
                                <w:left w:val="none" w:sz="0" w:space="0" w:color="auto"/>
                                <w:bottom w:val="none" w:sz="0" w:space="0" w:color="auto"/>
                                <w:right w:val="none" w:sz="0" w:space="0" w:color="auto"/>
                              </w:divBdr>
                              <w:divsChild>
                                <w:div w:id="94597758">
                                  <w:marLeft w:val="0"/>
                                  <w:marRight w:val="0"/>
                                  <w:marTop w:val="0"/>
                                  <w:marBottom w:val="0"/>
                                  <w:divBdr>
                                    <w:top w:val="none" w:sz="0" w:space="0" w:color="auto"/>
                                    <w:left w:val="none" w:sz="0" w:space="0" w:color="auto"/>
                                    <w:bottom w:val="none" w:sz="0" w:space="0" w:color="auto"/>
                                    <w:right w:val="none" w:sz="0" w:space="0" w:color="auto"/>
                                  </w:divBdr>
                                </w:div>
                              </w:divsChild>
                            </w:div>
                            <w:div w:id="722486925">
                              <w:marLeft w:val="0"/>
                              <w:marRight w:val="0"/>
                              <w:marTop w:val="0"/>
                              <w:marBottom w:val="0"/>
                              <w:divBdr>
                                <w:top w:val="none" w:sz="0" w:space="0" w:color="auto"/>
                                <w:left w:val="none" w:sz="0" w:space="0" w:color="auto"/>
                                <w:bottom w:val="none" w:sz="0" w:space="0" w:color="auto"/>
                                <w:right w:val="none" w:sz="0" w:space="0" w:color="auto"/>
                              </w:divBdr>
                              <w:divsChild>
                                <w:div w:id="15684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7775">
                  <w:marLeft w:val="0"/>
                  <w:marRight w:val="0"/>
                  <w:marTop w:val="0"/>
                  <w:marBottom w:val="0"/>
                  <w:divBdr>
                    <w:top w:val="none" w:sz="0" w:space="0" w:color="auto"/>
                    <w:left w:val="none" w:sz="0" w:space="0" w:color="auto"/>
                    <w:bottom w:val="none" w:sz="0" w:space="0" w:color="auto"/>
                    <w:right w:val="none" w:sz="0" w:space="0" w:color="auto"/>
                  </w:divBdr>
                  <w:divsChild>
                    <w:div w:id="2080515912">
                      <w:marLeft w:val="0"/>
                      <w:marRight w:val="0"/>
                      <w:marTop w:val="0"/>
                      <w:marBottom w:val="0"/>
                      <w:divBdr>
                        <w:top w:val="none" w:sz="0" w:space="0" w:color="auto"/>
                        <w:left w:val="none" w:sz="0" w:space="0" w:color="auto"/>
                        <w:bottom w:val="none" w:sz="0" w:space="0" w:color="auto"/>
                        <w:right w:val="none" w:sz="0" w:space="0" w:color="auto"/>
                      </w:divBdr>
                      <w:divsChild>
                        <w:div w:id="520708459">
                          <w:marLeft w:val="0"/>
                          <w:marRight w:val="0"/>
                          <w:marTop w:val="0"/>
                          <w:marBottom w:val="0"/>
                          <w:divBdr>
                            <w:top w:val="none" w:sz="0" w:space="0" w:color="auto"/>
                            <w:left w:val="none" w:sz="0" w:space="0" w:color="auto"/>
                            <w:bottom w:val="none" w:sz="0" w:space="0" w:color="auto"/>
                            <w:right w:val="none" w:sz="0" w:space="0" w:color="auto"/>
                          </w:divBdr>
                          <w:divsChild>
                            <w:div w:id="694113174">
                              <w:marLeft w:val="0"/>
                              <w:marRight w:val="0"/>
                              <w:marTop w:val="0"/>
                              <w:marBottom w:val="0"/>
                              <w:divBdr>
                                <w:top w:val="none" w:sz="0" w:space="0" w:color="auto"/>
                                <w:left w:val="none" w:sz="0" w:space="0" w:color="auto"/>
                                <w:bottom w:val="none" w:sz="0" w:space="0" w:color="auto"/>
                                <w:right w:val="none" w:sz="0" w:space="0" w:color="auto"/>
                              </w:divBdr>
                              <w:divsChild>
                                <w:div w:id="225338736">
                                  <w:marLeft w:val="0"/>
                                  <w:marRight w:val="0"/>
                                  <w:marTop w:val="0"/>
                                  <w:marBottom w:val="0"/>
                                  <w:divBdr>
                                    <w:top w:val="none" w:sz="0" w:space="0" w:color="auto"/>
                                    <w:left w:val="none" w:sz="0" w:space="0" w:color="auto"/>
                                    <w:bottom w:val="none" w:sz="0" w:space="0" w:color="auto"/>
                                    <w:right w:val="none" w:sz="0" w:space="0" w:color="auto"/>
                                  </w:divBdr>
                                </w:div>
                              </w:divsChild>
                            </w:div>
                            <w:div w:id="141504856">
                              <w:marLeft w:val="0"/>
                              <w:marRight w:val="0"/>
                              <w:marTop w:val="0"/>
                              <w:marBottom w:val="0"/>
                              <w:divBdr>
                                <w:top w:val="none" w:sz="0" w:space="0" w:color="auto"/>
                                <w:left w:val="none" w:sz="0" w:space="0" w:color="auto"/>
                                <w:bottom w:val="none" w:sz="0" w:space="0" w:color="auto"/>
                                <w:right w:val="none" w:sz="0" w:space="0" w:color="auto"/>
                              </w:divBdr>
                              <w:divsChild>
                                <w:div w:id="13340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5295">
                  <w:marLeft w:val="0"/>
                  <w:marRight w:val="0"/>
                  <w:marTop w:val="0"/>
                  <w:marBottom w:val="0"/>
                  <w:divBdr>
                    <w:top w:val="none" w:sz="0" w:space="0" w:color="auto"/>
                    <w:left w:val="none" w:sz="0" w:space="0" w:color="auto"/>
                    <w:bottom w:val="none" w:sz="0" w:space="0" w:color="auto"/>
                    <w:right w:val="none" w:sz="0" w:space="0" w:color="auto"/>
                  </w:divBdr>
                  <w:divsChild>
                    <w:div w:id="1170947147">
                      <w:marLeft w:val="0"/>
                      <w:marRight w:val="0"/>
                      <w:marTop w:val="0"/>
                      <w:marBottom w:val="0"/>
                      <w:divBdr>
                        <w:top w:val="none" w:sz="0" w:space="0" w:color="auto"/>
                        <w:left w:val="none" w:sz="0" w:space="0" w:color="auto"/>
                        <w:bottom w:val="none" w:sz="0" w:space="0" w:color="auto"/>
                        <w:right w:val="none" w:sz="0" w:space="0" w:color="auto"/>
                      </w:divBdr>
                      <w:divsChild>
                        <w:div w:id="275915780">
                          <w:marLeft w:val="0"/>
                          <w:marRight w:val="0"/>
                          <w:marTop w:val="0"/>
                          <w:marBottom w:val="0"/>
                          <w:divBdr>
                            <w:top w:val="none" w:sz="0" w:space="0" w:color="auto"/>
                            <w:left w:val="none" w:sz="0" w:space="0" w:color="auto"/>
                            <w:bottom w:val="none" w:sz="0" w:space="0" w:color="auto"/>
                            <w:right w:val="none" w:sz="0" w:space="0" w:color="auto"/>
                          </w:divBdr>
                          <w:divsChild>
                            <w:div w:id="1810777867">
                              <w:marLeft w:val="0"/>
                              <w:marRight w:val="0"/>
                              <w:marTop w:val="0"/>
                              <w:marBottom w:val="0"/>
                              <w:divBdr>
                                <w:top w:val="none" w:sz="0" w:space="0" w:color="auto"/>
                                <w:left w:val="none" w:sz="0" w:space="0" w:color="auto"/>
                                <w:bottom w:val="none" w:sz="0" w:space="0" w:color="auto"/>
                                <w:right w:val="none" w:sz="0" w:space="0" w:color="auto"/>
                              </w:divBdr>
                              <w:divsChild>
                                <w:div w:id="131800559">
                                  <w:marLeft w:val="0"/>
                                  <w:marRight w:val="0"/>
                                  <w:marTop w:val="0"/>
                                  <w:marBottom w:val="0"/>
                                  <w:divBdr>
                                    <w:top w:val="none" w:sz="0" w:space="0" w:color="auto"/>
                                    <w:left w:val="none" w:sz="0" w:space="0" w:color="auto"/>
                                    <w:bottom w:val="none" w:sz="0" w:space="0" w:color="auto"/>
                                    <w:right w:val="none" w:sz="0" w:space="0" w:color="auto"/>
                                  </w:divBdr>
                                </w:div>
                              </w:divsChild>
                            </w:div>
                            <w:div w:id="1498303273">
                              <w:marLeft w:val="0"/>
                              <w:marRight w:val="0"/>
                              <w:marTop w:val="0"/>
                              <w:marBottom w:val="0"/>
                              <w:divBdr>
                                <w:top w:val="none" w:sz="0" w:space="0" w:color="auto"/>
                                <w:left w:val="none" w:sz="0" w:space="0" w:color="auto"/>
                                <w:bottom w:val="none" w:sz="0" w:space="0" w:color="auto"/>
                                <w:right w:val="none" w:sz="0" w:space="0" w:color="auto"/>
                              </w:divBdr>
                              <w:divsChild>
                                <w:div w:id="419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858">
                  <w:marLeft w:val="0"/>
                  <w:marRight w:val="0"/>
                  <w:marTop w:val="0"/>
                  <w:marBottom w:val="0"/>
                  <w:divBdr>
                    <w:top w:val="none" w:sz="0" w:space="0" w:color="auto"/>
                    <w:left w:val="none" w:sz="0" w:space="0" w:color="auto"/>
                    <w:bottom w:val="none" w:sz="0" w:space="0" w:color="auto"/>
                    <w:right w:val="none" w:sz="0" w:space="0" w:color="auto"/>
                  </w:divBdr>
                  <w:divsChild>
                    <w:div w:id="1947689994">
                      <w:marLeft w:val="0"/>
                      <w:marRight w:val="0"/>
                      <w:marTop w:val="0"/>
                      <w:marBottom w:val="0"/>
                      <w:divBdr>
                        <w:top w:val="none" w:sz="0" w:space="0" w:color="auto"/>
                        <w:left w:val="none" w:sz="0" w:space="0" w:color="auto"/>
                        <w:bottom w:val="none" w:sz="0" w:space="0" w:color="auto"/>
                        <w:right w:val="none" w:sz="0" w:space="0" w:color="auto"/>
                      </w:divBdr>
                      <w:divsChild>
                        <w:div w:id="418403644">
                          <w:marLeft w:val="0"/>
                          <w:marRight w:val="0"/>
                          <w:marTop w:val="0"/>
                          <w:marBottom w:val="0"/>
                          <w:divBdr>
                            <w:top w:val="none" w:sz="0" w:space="0" w:color="auto"/>
                            <w:left w:val="none" w:sz="0" w:space="0" w:color="auto"/>
                            <w:bottom w:val="none" w:sz="0" w:space="0" w:color="auto"/>
                            <w:right w:val="none" w:sz="0" w:space="0" w:color="auto"/>
                          </w:divBdr>
                          <w:divsChild>
                            <w:div w:id="1674600489">
                              <w:marLeft w:val="0"/>
                              <w:marRight w:val="0"/>
                              <w:marTop w:val="0"/>
                              <w:marBottom w:val="0"/>
                              <w:divBdr>
                                <w:top w:val="none" w:sz="0" w:space="0" w:color="auto"/>
                                <w:left w:val="none" w:sz="0" w:space="0" w:color="auto"/>
                                <w:bottom w:val="none" w:sz="0" w:space="0" w:color="auto"/>
                                <w:right w:val="none" w:sz="0" w:space="0" w:color="auto"/>
                              </w:divBdr>
                              <w:divsChild>
                                <w:div w:id="1562475901">
                                  <w:marLeft w:val="0"/>
                                  <w:marRight w:val="0"/>
                                  <w:marTop w:val="0"/>
                                  <w:marBottom w:val="0"/>
                                  <w:divBdr>
                                    <w:top w:val="none" w:sz="0" w:space="0" w:color="auto"/>
                                    <w:left w:val="none" w:sz="0" w:space="0" w:color="auto"/>
                                    <w:bottom w:val="none" w:sz="0" w:space="0" w:color="auto"/>
                                    <w:right w:val="none" w:sz="0" w:space="0" w:color="auto"/>
                                  </w:divBdr>
                                </w:div>
                              </w:divsChild>
                            </w:div>
                            <w:div w:id="1946881659">
                              <w:marLeft w:val="0"/>
                              <w:marRight w:val="0"/>
                              <w:marTop w:val="0"/>
                              <w:marBottom w:val="0"/>
                              <w:divBdr>
                                <w:top w:val="none" w:sz="0" w:space="0" w:color="auto"/>
                                <w:left w:val="none" w:sz="0" w:space="0" w:color="auto"/>
                                <w:bottom w:val="none" w:sz="0" w:space="0" w:color="auto"/>
                                <w:right w:val="none" w:sz="0" w:space="0" w:color="auto"/>
                              </w:divBdr>
                              <w:divsChild>
                                <w:div w:id="7426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4981">
                  <w:marLeft w:val="0"/>
                  <w:marRight w:val="0"/>
                  <w:marTop w:val="0"/>
                  <w:marBottom w:val="0"/>
                  <w:divBdr>
                    <w:top w:val="none" w:sz="0" w:space="0" w:color="auto"/>
                    <w:left w:val="none" w:sz="0" w:space="0" w:color="auto"/>
                    <w:bottom w:val="none" w:sz="0" w:space="0" w:color="auto"/>
                    <w:right w:val="none" w:sz="0" w:space="0" w:color="auto"/>
                  </w:divBdr>
                  <w:divsChild>
                    <w:div w:id="1317874711">
                      <w:marLeft w:val="0"/>
                      <w:marRight w:val="0"/>
                      <w:marTop w:val="0"/>
                      <w:marBottom w:val="0"/>
                      <w:divBdr>
                        <w:top w:val="none" w:sz="0" w:space="0" w:color="auto"/>
                        <w:left w:val="none" w:sz="0" w:space="0" w:color="auto"/>
                        <w:bottom w:val="none" w:sz="0" w:space="0" w:color="auto"/>
                        <w:right w:val="none" w:sz="0" w:space="0" w:color="auto"/>
                      </w:divBdr>
                      <w:divsChild>
                        <w:div w:id="561453730">
                          <w:marLeft w:val="0"/>
                          <w:marRight w:val="0"/>
                          <w:marTop w:val="0"/>
                          <w:marBottom w:val="0"/>
                          <w:divBdr>
                            <w:top w:val="none" w:sz="0" w:space="0" w:color="auto"/>
                            <w:left w:val="none" w:sz="0" w:space="0" w:color="auto"/>
                            <w:bottom w:val="none" w:sz="0" w:space="0" w:color="auto"/>
                            <w:right w:val="none" w:sz="0" w:space="0" w:color="auto"/>
                          </w:divBdr>
                          <w:divsChild>
                            <w:div w:id="2074497395">
                              <w:marLeft w:val="0"/>
                              <w:marRight w:val="0"/>
                              <w:marTop w:val="0"/>
                              <w:marBottom w:val="0"/>
                              <w:divBdr>
                                <w:top w:val="none" w:sz="0" w:space="0" w:color="auto"/>
                                <w:left w:val="none" w:sz="0" w:space="0" w:color="auto"/>
                                <w:bottom w:val="none" w:sz="0" w:space="0" w:color="auto"/>
                                <w:right w:val="none" w:sz="0" w:space="0" w:color="auto"/>
                              </w:divBdr>
                              <w:divsChild>
                                <w:div w:id="12608252">
                                  <w:marLeft w:val="0"/>
                                  <w:marRight w:val="0"/>
                                  <w:marTop w:val="0"/>
                                  <w:marBottom w:val="0"/>
                                  <w:divBdr>
                                    <w:top w:val="none" w:sz="0" w:space="0" w:color="auto"/>
                                    <w:left w:val="none" w:sz="0" w:space="0" w:color="auto"/>
                                    <w:bottom w:val="none" w:sz="0" w:space="0" w:color="auto"/>
                                    <w:right w:val="none" w:sz="0" w:space="0" w:color="auto"/>
                                  </w:divBdr>
                                </w:div>
                              </w:divsChild>
                            </w:div>
                            <w:div w:id="1050307195">
                              <w:marLeft w:val="0"/>
                              <w:marRight w:val="0"/>
                              <w:marTop w:val="0"/>
                              <w:marBottom w:val="0"/>
                              <w:divBdr>
                                <w:top w:val="none" w:sz="0" w:space="0" w:color="auto"/>
                                <w:left w:val="none" w:sz="0" w:space="0" w:color="auto"/>
                                <w:bottom w:val="none" w:sz="0" w:space="0" w:color="auto"/>
                                <w:right w:val="none" w:sz="0" w:space="0" w:color="auto"/>
                              </w:divBdr>
                              <w:divsChild>
                                <w:div w:id="1393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46504">
                  <w:marLeft w:val="0"/>
                  <w:marRight w:val="0"/>
                  <w:marTop w:val="0"/>
                  <w:marBottom w:val="0"/>
                  <w:divBdr>
                    <w:top w:val="none" w:sz="0" w:space="0" w:color="auto"/>
                    <w:left w:val="none" w:sz="0" w:space="0" w:color="auto"/>
                    <w:bottom w:val="none" w:sz="0" w:space="0" w:color="auto"/>
                    <w:right w:val="none" w:sz="0" w:space="0" w:color="auto"/>
                  </w:divBdr>
                  <w:divsChild>
                    <w:div w:id="1052729253">
                      <w:marLeft w:val="0"/>
                      <w:marRight w:val="0"/>
                      <w:marTop w:val="0"/>
                      <w:marBottom w:val="0"/>
                      <w:divBdr>
                        <w:top w:val="none" w:sz="0" w:space="0" w:color="auto"/>
                        <w:left w:val="none" w:sz="0" w:space="0" w:color="auto"/>
                        <w:bottom w:val="none" w:sz="0" w:space="0" w:color="auto"/>
                        <w:right w:val="none" w:sz="0" w:space="0" w:color="auto"/>
                      </w:divBdr>
                      <w:divsChild>
                        <w:div w:id="1406149703">
                          <w:marLeft w:val="0"/>
                          <w:marRight w:val="0"/>
                          <w:marTop w:val="0"/>
                          <w:marBottom w:val="0"/>
                          <w:divBdr>
                            <w:top w:val="none" w:sz="0" w:space="0" w:color="auto"/>
                            <w:left w:val="none" w:sz="0" w:space="0" w:color="auto"/>
                            <w:bottom w:val="none" w:sz="0" w:space="0" w:color="auto"/>
                            <w:right w:val="none" w:sz="0" w:space="0" w:color="auto"/>
                          </w:divBdr>
                          <w:divsChild>
                            <w:div w:id="755052332">
                              <w:marLeft w:val="0"/>
                              <w:marRight w:val="0"/>
                              <w:marTop w:val="0"/>
                              <w:marBottom w:val="0"/>
                              <w:divBdr>
                                <w:top w:val="none" w:sz="0" w:space="0" w:color="auto"/>
                                <w:left w:val="none" w:sz="0" w:space="0" w:color="auto"/>
                                <w:bottom w:val="none" w:sz="0" w:space="0" w:color="auto"/>
                                <w:right w:val="none" w:sz="0" w:space="0" w:color="auto"/>
                              </w:divBdr>
                              <w:divsChild>
                                <w:div w:id="1914464538">
                                  <w:marLeft w:val="0"/>
                                  <w:marRight w:val="0"/>
                                  <w:marTop w:val="0"/>
                                  <w:marBottom w:val="0"/>
                                  <w:divBdr>
                                    <w:top w:val="none" w:sz="0" w:space="0" w:color="auto"/>
                                    <w:left w:val="none" w:sz="0" w:space="0" w:color="auto"/>
                                    <w:bottom w:val="none" w:sz="0" w:space="0" w:color="auto"/>
                                    <w:right w:val="none" w:sz="0" w:space="0" w:color="auto"/>
                                  </w:divBdr>
                                </w:div>
                              </w:divsChild>
                            </w:div>
                            <w:div w:id="430008006">
                              <w:marLeft w:val="0"/>
                              <w:marRight w:val="0"/>
                              <w:marTop w:val="0"/>
                              <w:marBottom w:val="0"/>
                              <w:divBdr>
                                <w:top w:val="none" w:sz="0" w:space="0" w:color="auto"/>
                                <w:left w:val="none" w:sz="0" w:space="0" w:color="auto"/>
                                <w:bottom w:val="none" w:sz="0" w:space="0" w:color="auto"/>
                                <w:right w:val="none" w:sz="0" w:space="0" w:color="auto"/>
                              </w:divBdr>
                              <w:divsChild>
                                <w:div w:id="13783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5077">
                  <w:marLeft w:val="0"/>
                  <w:marRight w:val="0"/>
                  <w:marTop w:val="0"/>
                  <w:marBottom w:val="0"/>
                  <w:divBdr>
                    <w:top w:val="none" w:sz="0" w:space="0" w:color="auto"/>
                    <w:left w:val="none" w:sz="0" w:space="0" w:color="auto"/>
                    <w:bottom w:val="none" w:sz="0" w:space="0" w:color="auto"/>
                    <w:right w:val="none" w:sz="0" w:space="0" w:color="auto"/>
                  </w:divBdr>
                  <w:divsChild>
                    <w:div w:id="1982609147">
                      <w:marLeft w:val="0"/>
                      <w:marRight w:val="0"/>
                      <w:marTop w:val="0"/>
                      <w:marBottom w:val="0"/>
                      <w:divBdr>
                        <w:top w:val="none" w:sz="0" w:space="0" w:color="auto"/>
                        <w:left w:val="none" w:sz="0" w:space="0" w:color="auto"/>
                        <w:bottom w:val="none" w:sz="0" w:space="0" w:color="auto"/>
                        <w:right w:val="none" w:sz="0" w:space="0" w:color="auto"/>
                      </w:divBdr>
                      <w:divsChild>
                        <w:div w:id="998001559">
                          <w:marLeft w:val="0"/>
                          <w:marRight w:val="0"/>
                          <w:marTop w:val="0"/>
                          <w:marBottom w:val="0"/>
                          <w:divBdr>
                            <w:top w:val="none" w:sz="0" w:space="0" w:color="auto"/>
                            <w:left w:val="none" w:sz="0" w:space="0" w:color="auto"/>
                            <w:bottom w:val="none" w:sz="0" w:space="0" w:color="auto"/>
                            <w:right w:val="none" w:sz="0" w:space="0" w:color="auto"/>
                          </w:divBdr>
                          <w:divsChild>
                            <w:div w:id="1767068878">
                              <w:marLeft w:val="0"/>
                              <w:marRight w:val="0"/>
                              <w:marTop w:val="0"/>
                              <w:marBottom w:val="0"/>
                              <w:divBdr>
                                <w:top w:val="none" w:sz="0" w:space="0" w:color="auto"/>
                                <w:left w:val="none" w:sz="0" w:space="0" w:color="auto"/>
                                <w:bottom w:val="none" w:sz="0" w:space="0" w:color="auto"/>
                                <w:right w:val="none" w:sz="0" w:space="0" w:color="auto"/>
                              </w:divBdr>
                              <w:divsChild>
                                <w:div w:id="1794787529">
                                  <w:marLeft w:val="0"/>
                                  <w:marRight w:val="0"/>
                                  <w:marTop w:val="0"/>
                                  <w:marBottom w:val="0"/>
                                  <w:divBdr>
                                    <w:top w:val="none" w:sz="0" w:space="0" w:color="auto"/>
                                    <w:left w:val="none" w:sz="0" w:space="0" w:color="auto"/>
                                    <w:bottom w:val="none" w:sz="0" w:space="0" w:color="auto"/>
                                    <w:right w:val="none" w:sz="0" w:space="0" w:color="auto"/>
                                  </w:divBdr>
                                </w:div>
                              </w:divsChild>
                            </w:div>
                            <w:div w:id="938949421">
                              <w:marLeft w:val="0"/>
                              <w:marRight w:val="0"/>
                              <w:marTop w:val="0"/>
                              <w:marBottom w:val="0"/>
                              <w:divBdr>
                                <w:top w:val="none" w:sz="0" w:space="0" w:color="auto"/>
                                <w:left w:val="none" w:sz="0" w:space="0" w:color="auto"/>
                                <w:bottom w:val="none" w:sz="0" w:space="0" w:color="auto"/>
                                <w:right w:val="none" w:sz="0" w:space="0" w:color="auto"/>
                              </w:divBdr>
                              <w:divsChild>
                                <w:div w:id="1529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735">
                  <w:marLeft w:val="0"/>
                  <w:marRight w:val="0"/>
                  <w:marTop w:val="0"/>
                  <w:marBottom w:val="0"/>
                  <w:divBdr>
                    <w:top w:val="none" w:sz="0" w:space="0" w:color="auto"/>
                    <w:left w:val="none" w:sz="0" w:space="0" w:color="auto"/>
                    <w:bottom w:val="none" w:sz="0" w:space="0" w:color="auto"/>
                    <w:right w:val="none" w:sz="0" w:space="0" w:color="auto"/>
                  </w:divBdr>
                  <w:divsChild>
                    <w:div w:id="1054424558">
                      <w:marLeft w:val="0"/>
                      <w:marRight w:val="0"/>
                      <w:marTop w:val="0"/>
                      <w:marBottom w:val="0"/>
                      <w:divBdr>
                        <w:top w:val="none" w:sz="0" w:space="0" w:color="auto"/>
                        <w:left w:val="none" w:sz="0" w:space="0" w:color="auto"/>
                        <w:bottom w:val="none" w:sz="0" w:space="0" w:color="auto"/>
                        <w:right w:val="none" w:sz="0" w:space="0" w:color="auto"/>
                      </w:divBdr>
                      <w:divsChild>
                        <w:div w:id="20864322">
                          <w:marLeft w:val="0"/>
                          <w:marRight w:val="0"/>
                          <w:marTop w:val="0"/>
                          <w:marBottom w:val="0"/>
                          <w:divBdr>
                            <w:top w:val="none" w:sz="0" w:space="0" w:color="auto"/>
                            <w:left w:val="none" w:sz="0" w:space="0" w:color="auto"/>
                            <w:bottom w:val="none" w:sz="0" w:space="0" w:color="auto"/>
                            <w:right w:val="none" w:sz="0" w:space="0" w:color="auto"/>
                          </w:divBdr>
                          <w:divsChild>
                            <w:div w:id="273172726">
                              <w:marLeft w:val="0"/>
                              <w:marRight w:val="0"/>
                              <w:marTop w:val="0"/>
                              <w:marBottom w:val="0"/>
                              <w:divBdr>
                                <w:top w:val="none" w:sz="0" w:space="0" w:color="auto"/>
                                <w:left w:val="none" w:sz="0" w:space="0" w:color="auto"/>
                                <w:bottom w:val="none" w:sz="0" w:space="0" w:color="auto"/>
                                <w:right w:val="none" w:sz="0" w:space="0" w:color="auto"/>
                              </w:divBdr>
                              <w:divsChild>
                                <w:div w:id="186794132">
                                  <w:marLeft w:val="0"/>
                                  <w:marRight w:val="0"/>
                                  <w:marTop w:val="0"/>
                                  <w:marBottom w:val="0"/>
                                  <w:divBdr>
                                    <w:top w:val="none" w:sz="0" w:space="0" w:color="auto"/>
                                    <w:left w:val="none" w:sz="0" w:space="0" w:color="auto"/>
                                    <w:bottom w:val="none" w:sz="0" w:space="0" w:color="auto"/>
                                    <w:right w:val="none" w:sz="0" w:space="0" w:color="auto"/>
                                  </w:divBdr>
                                </w:div>
                              </w:divsChild>
                            </w:div>
                            <w:div w:id="1220938059">
                              <w:marLeft w:val="0"/>
                              <w:marRight w:val="0"/>
                              <w:marTop w:val="0"/>
                              <w:marBottom w:val="0"/>
                              <w:divBdr>
                                <w:top w:val="none" w:sz="0" w:space="0" w:color="auto"/>
                                <w:left w:val="none" w:sz="0" w:space="0" w:color="auto"/>
                                <w:bottom w:val="none" w:sz="0" w:space="0" w:color="auto"/>
                                <w:right w:val="none" w:sz="0" w:space="0" w:color="auto"/>
                              </w:divBdr>
                              <w:divsChild>
                                <w:div w:id="7671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3875">
                  <w:marLeft w:val="0"/>
                  <w:marRight w:val="0"/>
                  <w:marTop w:val="0"/>
                  <w:marBottom w:val="0"/>
                  <w:divBdr>
                    <w:top w:val="none" w:sz="0" w:space="0" w:color="auto"/>
                    <w:left w:val="none" w:sz="0" w:space="0" w:color="auto"/>
                    <w:bottom w:val="none" w:sz="0" w:space="0" w:color="auto"/>
                    <w:right w:val="none" w:sz="0" w:space="0" w:color="auto"/>
                  </w:divBdr>
                  <w:divsChild>
                    <w:div w:id="941960755">
                      <w:marLeft w:val="0"/>
                      <w:marRight w:val="0"/>
                      <w:marTop w:val="0"/>
                      <w:marBottom w:val="0"/>
                      <w:divBdr>
                        <w:top w:val="none" w:sz="0" w:space="0" w:color="auto"/>
                        <w:left w:val="none" w:sz="0" w:space="0" w:color="auto"/>
                        <w:bottom w:val="none" w:sz="0" w:space="0" w:color="auto"/>
                        <w:right w:val="none" w:sz="0" w:space="0" w:color="auto"/>
                      </w:divBdr>
                      <w:divsChild>
                        <w:div w:id="509874445">
                          <w:marLeft w:val="0"/>
                          <w:marRight w:val="0"/>
                          <w:marTop w:val="0"/>
                          <w:marBottom w:val="0"/>
                          <w:divBdr>
                            <w:top w:val="none" w:sz="0" w:space="0" w:color="auto"/>
                            <w:left w:val="none" w:sz="0" w:space="0" w:color="auto"/>
                            <w:bottom w:val="none" w:sz="0" w:space="0" w:color="auto"/>
                            <w:right w:val="none" w:sz="0" w:space="0" w:color="auto"/>
                          </w:divBdr>
                          <w:divsChild>
                            <w:div w:id="38359236">
                              <w:marLeft w:val="0"/>
                              <w:marRight w:val="0"/>
                              <w:marTop w:val="0"/>
                              <w:marBottom w:val="0"/>
                              <w:divBdr>
                                <w:top w:val="none" w:sz="0" w:space="0" w:color="auto"/>
                                <w:left w:val="none" w:sz="0" w:space="0" w:color="auto"/>
                                <w:bottom w:val="none" w:sz="0" w:space="0" w:color="auto"/>
                                <w:right w:val="none" w:sz="0" w:space="0" w:color="auto"/>
                              </w:divBdr>
                              <w:divsChild>
                                <w:div w:id="46414829">
                                  <w:marLeft w:val="0"/>
                                  <w:marRight w:val="0"/>
                                  <w:marTop w:val="0"/>
                                  <w:marBottom w:val="0"/>
                                  <w:divBdr>
                                    <w:top w:val="none" w:sz="0" w:space="0" w:color="auto"/>
                                    <w:left w:val="none" w:sz="0" w:space="0" w:color="auto"/>
                                    <w:bottom w:val="none" w:sz="0" w:space="0" w:color="auto"/>
                                    <w:right w:val="none" w:sz="0" w:space="0" w:color="auto"/>
                                  </w:divBdr>
                                </w:div>
                              </w:divsChild>
                            </w:div>
                            <w:div w:id="1627269651">
                              <w:marLeft w:val="0"/>
                              <w:marRight w:val="0"/>
                              <w:marTop w:val="0"/>
                              <w:marBottom w:val="0"/>
                              <w:divBdr>
                                <w:top w:val="none" w:sz="0" w:space="0" w:color="auto"/>
                                <w:left w:val="none" w:sz="0" w:space="0" w:color="auto"/>
                                <w:bottom w:val="none" w:sz="0" w:space="0" w:color="auto"/>
                                <w:right w:val="none" w:sz="0" w:space="0" w:color="auto"/>
                              </w:divBdr>
                              <w:divsChild>
                                <w:div w:id="21082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5303">
                  <w:marLeft w:val="0"/>
                  <w:marRight w:val="0"/>
                  <w:marTop w:val="0"/>
                  <w:marBottom w:val="0"/>
                  <w:divBdr>
                    <w:top w:val="none" w:sz="0" w:space="0" w:color="auto"/>
                    <w:left w:val="none" w:sz="0" w:space="0" w:color="auto"/>
                    <w:bottom w:val="none" w:sz="0" w:space="0" w:color="auto"/>
                    <w:right w:val="none" w:sz="0" w:space="0" w:color="auto"/>
                  </w:divBdr>
                  <w:divsChild>
                    <w:div w:id="1862892376">
                      <w:marLeft w:val="0"/>
                      <w:marRight w:val="0"/>
                      <w:marTop w:val="0"/>
                      <w:marBottom w:val="0"/>
                      <w:divBdr>
                        <w:top w:val="none" w:sz="0" w:space="0" w:color="auto"/>
                        <w:left w:val="none" w:sz="0" w:space="0" w:color="auto"/>
                        <w:bottom w:val="none" w:sz="0" w:space="0" w:color="auto"/>
                        <w:right w:val="none" w:sz="0" w:space="0" w:color="auto"/>
                      </w:divBdr>
                      <w:divsChild>
                        <w:div w:id="715861161">
                          <w:marLeft w:val="0"/>
                          <w:marRight w:val="0"/>
                          <w:marTop w:val="0"/>
                          <w:marBottom w:val="0"/>
                          <w:divBdr>
                            <w:top w:val="none" w:sz="0" w:space="0" w:color="auto"/>
                            <w:left w:val="none" w:sz="0" w:space="0" w:color="auto"/>
                            <w:bottom w:val="none" w:sz="0" w:space="0" w:color="auto"/>
                            <w:right w:val="none" w:sz="0" w:space="0" w:color="auto"/>
                          </w:divBdr>
                          <w:divsChild>
                            <w:div w:id="1312098891">
                              <w:marLeft w:val="0"/>
                              <w:marRight w:val="0"/>
                              <w:marTop w:val="0"/>
                              <w:marBottom w:val="0"/>
                              <w:divBdr>
                                <w:top w:val="none" w:sz="0" w:space="0" w:color="auto"/>
                                <w:left w:val="none" w:sz="0" w:space="0" w:color="auto"/>
                                <w:bottom w:val="none" w:sz="0" w:space="0" w:color="auto"/>
                                <w:right w:val="none" w:sz="0" w:space="0" w:color="auto"/>
                              </w:divBdr>
                              <w:divsChild>
                                <w:div w:id="1986465478">
                                  <w:marLeft w:val="0"/>
                                  <w:marRight w:val="0"/>
                                  <w:marTop w:val="0"/>
                                  <w:marBottom w:val="0"/>
                                  <w:divBdr>
                                    <w:top w:val="none" w:sz="0" w:space="0" w:color="auto"/>
                                    <w:left w:val="none" w:sz="0" w:space="0" w:color="auto"/>
                                    <w:bottom w:val="none" w:sz="0" w:space="0" w:color="auto"/>
                                    <w:right w:val="none" w:sz="0" w:space="0" w:color="auto"/>
                                  </w:divBdr>
                                </w:div>
                              </w:divsChild>
                            </w:div>
                            <w:div w:id="1572227041">
                              <w:marLeft w:val="0"/>
                              <w:marRight w:val="0"/>
                              <w:marTop w:val="0"/>
                              <w:marBottom w:val="0"/>
                              <w:divBdr>
                                <w:top w:val="none" w:sz="0" w:space="0" w:color="auto"/>
                                <w:left w:val="none" w:sz="0" w:space="0" w:color="auto"/>
                                <w:bottom w:val="none" w:sz="0" w:space="0" w:color="auto"/>
                                <w:right w:val="none" w:sz="0" w:space="0" w:color="auto"/>
                              </w:divBdr>
                              <w:divsChild>
                                <w:div w:id="1748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2787">
              <w:marLeft w:val="0"/>
              <w:marRight w:val="0"/>
              <w:marTop w:val="0"/>
              <w:marBottom w:val="0"/>
              <w:divBdr>
                <w:top w:val="none" w:sz="0" w:space="0" w:color="auto"/>
                <w:left w:val="none" w:sz="0" w:space="0" w:color="auto"/>
                <w:bottom w:val="none" w:sz="0" w:space="0" w:color="auto"/>
                <w:right w:val="none" w:sz="0" w:space="0" w:color="auto"/>
              </w:divBdr>
              <w:divsChild>
                <w:div w:id="1660964535">
                  <w:marLeft w:val="0"/>
                  <w:marRight w:val="0"/>
                  <w:marTop w:val="0"/>
                  <w:marBottom w:val="0"/>
                  <w:divBdr>
                    <w:top w:val="none" w:sz="0" w:space="0" w:color="auto"/>
                    <w:left w:val="none" w:sz="0" w:space="0" w:color="auto"/>
                    <w:bottom w:val="none" w:sz="0" w:space="0" w:color="auto"/>
                    <w:right w:val="none" w:sz="0" w:space="0" w:color="auto"/>
                  </w:divBdr>
                  <w:divsChild>
                    <w:div w:id="193810624">
                      <w:marLeft w:val="0"/>
                      <w:marRight w:val="0"/>
                      <w:marTop w:val="0"/>
                      <w:marBottom w:val="0"/>
                      <w:divBdr>
                        <w:top w:val="none" w:sz="0" w:space="0" w:color="auto"/>
                        <w:left w:val="none" w:sz="0" w:space="0" w:color="auto"/>
                        <w:bottom w:val="none" w:sz="0" w:space="0" w:color="auto"/>
                        <w:right w:val="none" w:sz="0" w:space="0" w:color="auto"/>
                      </w:divBdr>
                    </w:div>
                    <w:div w:id="16818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4734">
      <w:bodyDiv w:val="1"/>
      <w:marLeft w:val="0"/>
      <w:marRight w:val="0"/>
      <w:marTop w:val="0"/>
      <w:marBottom w:val="0"/>
      <w:divBdr>
        <w:top w:val="none" w:sz="0" w:space="0" w:color="auto"/>
        <w:left w:val="none" w:sz="0" w:space="0" w:color="auto"/>
        <w:bottom w:val="none" w:sz="0" w:space="0" w:color="auto"/>
        <w:right w:val="none" w:sz="0" w:space="0" w:color="auto"/>
      </w:divBdr>
      <w:divsChild>
        <w:div w:id="308288883">
          <w:marLeft w:val="0"/>
          <w:marRight w:val="0"/>
          <w:marTop w:val="0"/>
          <w:marBottom w:val="0"/>
          <w:divBdr>
            <w:top w:val="none" w:sz="0" w:space="0" w:color="auto"/>
            <w:left w:val="none" w:sz="0" w:space="0" w:color="auto"/>
            <w:bottom w:val="none" w:sz="0" w:space="0" w:color="auto"/>
            <w:right w:val="none" w:sz="0" w:space="0" w:color="auto"/>
          </w:divBdr>
        </w:div>
        <w:div w:id="1251039172">
          <w:marLeft w:val="0"/>
          <w:marRight w:val="0"/>
          <w:marTop w:val="0"/>
          <w:marBottom w:val="0"/>
          <w:divBdr>
            <w:top w:val="none" w:sz="0" w:space="0" w:color="auto"/>
            <w:left w:val="none" w:sz="0" w:space="0" w:color="auto"/>
            <w:bottom w:val="none" w:sz="0" w:space="0" w:color="auto"/>
            <w:right w:val="none" w:sz="0" w:space="0" w:color="auto"/>
          </w:divBdr>
        </w:div>
      </w:divsChild>
    </w:div>
    <w:div w:id="361053078">
      <w:bodyDiv w:val="1"/>
      <w:marLeft w:val="0"/>
      <w:marRight w:val="0"/>
      <w:marTop w:val="0"/>
      <w:marBottom w:val="0"/>
      <w:divBdr>
        <w:top w:val="none" w:sz="0" w:space="0" w:color="auto"/>
        <w:left w:val="none" w:sz="0" w:space="0" w:color="auto"/>
        <w:bottom w:val="none" w:sz="0" w:space="0" w:color="auto"/>
        <w:right w:val="none" w:sz="0" w:space="0" w:color="auto"/>
      </w:divBdr>
      <w:divsChild>
        <w:div w:id="679309857">
          <w:marLeft w:val="0"/>
          <w:marRight w:val="0"/>
          <w:marTop w:val="0"/>
          <w:marBottom w:val="0"/>
          <w:divBdr>
            <w:top w:val="none" w:sz="0" w:space="0" w:color="auto"/>
            <w:left w:val="none" w:sz="0" w:space="0" w:color="auto"/>
            <w:bottom w:val="none" w:sz="0" w:space="0" w:color="auto"/>
            <w:right w:val="none" w:sz="0" w:space="0" w:color="auto"/>
          </w:divBdr>
        </w:div>
        <w:div w:id="834033567">
          <w:marLeft w:val="0"/>
          <w:marRight w:val="0"/>
          <w:marTop w:val="0"/>
          <w:marBottom w:val="0"/>
          <w:divBdr>
            <w:top w:val="none" w:sz="0" w:space="0" w:color="auto"/>
            <w:left w:val="none" w:sz="0" w:space="0" w:color="auto"/>
            <w:bottom w:val="none" w:sz="0" w:space="0" w:color="auto"/>
            <w:right w:val="none" w:sz="0" w:space="0" w:color="auto"/>
          </w:divBdr>
          <w:divsChild>
            <w:div w:id="1915044770">
              <w:marLeft w:val="0"/>
              <w:marRight w:val="0"/>
              <w:marTop w:val="0"/>
              <w:marBottom w:val="0"/>
              <w:divBdr>
                <w:top w:val="none" w:sz="0" w:space="0" w:color="auto"/>
                <w:left w:val="none" w:sz="0" w:space="0" w:color="auto"/>
                <w:bottom w:val="none" w:sz="0" w:space="0" w:color="auto"/>
                <w:right w:val="none" w:sz="0" w:space="0" w:color="auto"/>
              </w:divBdr>
              <w:divsChild>
                <w:div w:id="88283769">
                  <w:marLeft w:val="0"/>
                  <w:marRight w:val="0"/>
                  <w:marTop w:val="0"/>
                  <w:marBottom w:val="0"/>
                  <w:divBdr>
                    <w:top w:val="none" w:sz="0" w:space="0" w:color="auto"/>
                    <w:left w:val="none" w:sz="0" w:space="0" w:color="auto"/>
                    <w:bottom w:val="none" w:sz="0" w:space="0" w:color="auto"/>
                    <w:right w:val="none" w:sz="0" w:space="0" w:color="auto"/>
                  </w:divBdr>
                  <w:divsChild>
                    <w:div w:id="21110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19971">
          <w:marLeft w:val="0"/>
          <w:marRight w:val="0"/>
          <w:marTop w:val="0"/>
          <w:marBottom w:val="0"/>
          <w:divBdr>
            <w:top w:val="none" w:sz="0" w:space="0" w:color="auto"/>
            <w:left w:val="none" w:sz="0" w:space="0" w:color="auto"/>
            <w:bottom w:val="none" w:sz="0" w:space="0" w:color="auto"/>
            <w:right w:val="none" w:sz="0" w:space="0" w:color="auto"/>
          </w:divBdr>
        </w:div>
      </w:divsChild>
    </w:div>
    <w:div w:id="369190302">
      <w:bodyDiv w:val="1"/>
      <w:marLeft w:val="0"/>
      <w:marRight w:val="0"/>
      <w:marTop w:val="0"/>
      <w:marBottom w:val="0"/>
      <w:divBdr>
        <w:top w:val="none" w:sz="0" w:space="0" w:color="auto"/>
        <w:left w:val="none" w:sz="0" w:space="0" w:color="auto"/>
        <w:bottom w:val="none" w:sz="0" w:space="0" w:color="auto"/>
        <w:right w:val="none" w:sz="0" w:space="0" w:color="auto"/>
      </w:divBdr>
      <w:divsChild>
        <w:div w:id="1574924424">
          <w:marLeft w:val="0"/>
          <w:marRight w:val="0"/>
          <w:marTop w:val="0"/>
          <w:marBottom w:val="0"/>
          <w:divBdr>
            <w:top w:val="none" w:sz="0" w:space="0" w:color="auto"/>
            <w:left w:val="none" w:sz="0" w:space="0" w:color="auto"/>
            <w:bottom w:val="none" w:sz="0" w:space="0" w:color="auto"/>
            <w:right w:val="none" w:sz="0" w:space="0" w:color="auto"/>
          </w:divBdr>
        </w:div>
        <w:div w:id="1904947912">
          <w:marLeft w:val="0"/>
          <w:marRight w:val="0"/>
          <w:marTop w:val="0"/>
          <w:marBottom w:val="0"/>
          <w:divBdr>
            <w:top w:val="none" w:sz="0" w:space="0" w:color="auto"/>
            <w:left w:val="none" w:sz="0" w:space="0" w:color="auto"/>
            <w:bottom w:val="none" w:sz="0" w:space="0" w:color="auto"/>
            <w:right w:val="none" w:sz="0" w:space="0" w:color="auto"/>
          </w:divBdr>
          <w:divsChild>
            <w:div w:id="666635958">
              <w:marLeft w:val="0"/>
              <w:marRight w:val="0"/>
              <w:marTop w:val="0"/>
              <w:marBottom w:val="0"/>
              <w:divBdr>
                <w:top w:val="none" w:sz="0" w:space="0" w:color="auto"/>
                <w:left w:val="none" w:sz="0" w:space="0" w:color="auto"/>
                <w:bottom w:val="none" w:sz="0" w:space="0" w:color="auto"/>
                <w:right w:val="none" w:sz="0" w:space="0" w:color="auto"/>
              </w:divBdr>
            </w:div>
          </w:divsChild>
        </w:div>
        <w:div w:id="1207640377">
          <w:marLeft w:val="0"/>
          <w:marRight w:val="0"/>
          <w:marTop w:val="0"/>
          <w:marBottom w:val="0"/>
          <w:divBdr>
            <w:top w:val="none" w:sz="0" w:space="0" w:color="auto"/>
            <w:left w:val="none" w:sz="0" w:space="0" w:color="auto"/>
            <w:bottom w:val="none" w:sz="0" w:space="0" w:color="auto"/>
            <w:right w:val="none" w:sz="0" w:space="0" w:color="auto"/>
          </w:divBdr>
          <w:divsChild>
            <w:div w:id="2085568628">
              <w:marLeft w:val="0"/>
              <w:marRight w:val="0"/>
              <w:marTop w:val="0"/>
              <w:marBottom w:val="0"/>
              <w:divBdr>
                <w:top w:val="none" w:sz="0" w:space="0" w:color="auto"/>
                <w:left w:val="none" w:sz="0" w:space="0" w:color="auto"/>
                <w:bottom w:val="none" w:sz="0" w:space="0" w:color="auto"/>
                <w:right w:val="none" w:sz="0" w:space="0" w:color="auto"/>
              </w:divBdr>
            </w:div>
          </w:divsChild>
        </w:div>
        <w:div w:id="142083711">
          <w:marLeft w:val="0"/>
          <w:marRight w:val="0"/>
          <w:marTop w:val="0"/>
          <w:marBottom w:val="0"/>
          <w:divBdr>
            <w:top w:val="none" w:sz="0" w:space="0" w:color="auto"/>
            <w:left w:val="none" w:sz="0" w:space="0" w:color="auto"/>
            <w:bottom w:val="none" w:sz="0" w:space="0" w:color="auto"/>
            <w:right w:val="none" w:sz="0" w:space="0" w:color="auto"/>
          </w:divBdr>
        </w:div>
      </w:divsChild>
    </w:div>
    <w:div w:id="414784627">
      <w:bodyDiv w:val="1"/>
      <w:marLeft w:val="0"/>
      <w:marRight w:val="0"/>
      <w:marTop w:val="0"/>
      <w:marBottom w:val="0"/>
      <w:divBdr>
        <w:top w:val="none" w:sz="0" w:space="0" w:color="auto"/>
        <w:left w:val="none" w:sz="0" w:space="0" w:color="auto"/>
        <w:bottom w:val="none" w:sz="0" w:space="0" w:color="auto"/>
        <w:right w:val="none" w:sz="0" w:space="0" w:color="auto"/>
      </w:divBdr>
      <w:divsChild>
        <w:div w:id="302733460">
          <w:marLeft w:val="0"/>
          <w:marRight w:val="0"/>
          <w:marTop w:val="0"/>
          <w:marBottom w:val="0"/>
          <w:divBdr>
            <w:top w:val="none" w:sz="0" w:space="0" w:color="auto"/>
            <w:left w:val="none" w:sz="0" w:space="0" w:color="auto"/>
            <w:bottom w:val="none" w:sz="0" w:space="0" w:color="auto"/>
            <w:right w:val="none" w:sz="0" w:space="0" w:color="auto"/>
          </w:divBdr>
          <w:divsChild>
            <w:div w:id="678580937">
              <w:marLeft w:val="0"/>
              <w:marRight w:val="0"/>
              <w:marTop w:val="0"/>
              <w:marBottom w:val="0"/>
              <w:divBdr>
                <w:top w:val="none" w:sz="0" w:space="0" w:color="auto"/>
                <w:left w:val="none" w:sz="0" w:space="0" w:color="auto"/>
                <w:bottom w:val="none" w:sz="0" w:space="0" w:color="auto"/>
                <w:right w:val="none" w:sz="0" w:space="0" w:color="auto"/>
              </w:divBdr>
            </w:div>
          </w:divsChild>
        </w:div>
        <w:div w:id="1290668263">
          <w:marLeft w:val="0"/>
          <w:marRight w:val="0"/>
          <w:marTop w:val="0"/>
          <w:marBottom w:val="0"/>
          <w:divBdr>
            <w:top w:val="none" w:sz="0" w:space="0" w:color="auto"/>
            <w:left w:val="none" w:sz="0" w:space="0" w:color="auto"/>
            <w:bottom w:val="none" w:sz="0" w:space="0" w:color="auto"/>
            <w:right w:val="none" w:sz="0" w:space="0" w:color="auto"/>
          </w:divBdr>
          <w:divsChild>
            <w:div w:id="2019966672">
              <w:marLeft w:val="0"/>
              <w:marRight w:val="0"/>
              <w:marTop w:val="0"/>
              <w:marBottom w:val="0"/>
              <w:divBdr>
                <w:top w:val="none" w:sz="0" w:space="0" w:color="auto"/>
                <w:left w:val="none" w:sz="0" w:space="0" w:color="auto"/>
                <w:bottom w:val="none" w:sz="0" w:space="0" w:color="auto"/>
                <w:right w:val="none" w:sz="0" w:space="0" w:color="auto"/>
              </w:divBdr>
              <w:divsChild>
                <w:div w:id="13247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8114">
      <w:bodyDiv w:val="1"/>
      <w:marLeft w:val="0"/>
      <w:marRight w:val="0"/>
      <w:marTop w:val="0"/>
      <w:marBottom w:val="0"/>
      <w:divBdr>
        <w:top w:val="none" w:sz="0" w:space="0" w:color="auto"/>
        <w:left w:val="none" w:sz="0" w:space="0" w:color="auto"/>
        <w:bottom w:val="none" w:sz="0" w:space="0" w:color="auto"/>
        <w:right w:val="none" w:sz="0" w:space="0" w:color="auto"/>
      </w:divBdr>
      <w:divsChild>
        <w:div w:id="824007681">
          <w:marLeft w:val="0"/>
          <w:marRight w:val="0"/>
          <w:marTop w:val="0"/>
          <w:marBottom w:val="0"/>
          <w:divBdr>
            <w:top w:val="none" w:sz="0" w:space="0" w:color="auto"/>
            <w:left w:val="none" w:sz="0" w:space="0" w:color="auto"/>
            <w:bottom w:val="none" w:sz="0" w:space="0" w:color="auto"/>
            <w:right w:val="none" w:sz="0" w:space="0" w:color="auto"/>
          </w:divBdr>
        </w:div>
        <w:div w:id="1158574528">
          <w:marLeft w:val="0"/>
          <w:marRight w:val="0"/>
          <w:marTop w:val="0"/>
          <w:marBottom w:val="0"/>
          <w:divBdr>
            <w:top w:val="none" w:sz="0" w:space="0" w:color="auto"/>
            <w:left w:val="none" w:sz="0" w:space="0" w:color="auto"/>
            <w:bottom w:val="none" w:sz="0" w:space="0" w:color="auto"/>
            <w:right w:val="none" w:sz="0" w:space="0" w:color="auto"/>
          </w:divBdr>
        </w:div>
        <w:div w:id="2087918551">
          <w:marLeft w:val="0"/>
          <w:marRight w:val="0"/>
          <w:marTop w:val="0"/>
          <w:marBottom w:val="0"/>
          <w:divBdr>
            <w:top w:val="none" w:sz="0" w:space="0" w:color="auto"/>
            <w:left w:val="none" w:sz="0" w:space="0" w:color="auto"/>
            <w:bottom w:val="none" w:sz="0" w:space="0" w:color="auto"/>
            <w:right w:val="none" w:sz="0" w:space="0" w:color="auto"/>
          </w:divBdr>
        </w:div>
      </w:divsChild>
    </w:div>
    <w:div w:id="465121443">
      <w:bodyDiv w:val="1"/>
      <w:marLeft w:val="0"/>
      <w:marRight w:val="0"/>
      <w:marTop w:val="0"/>
      <w:marBottom w:val="0"/>
      <w:divBdr>
        <w:top w:val="none" w:sz="0" w:space="0" w:color="auto"/>
        <w:left w:val="none" w:sz="0" w:space="0" w:color="auto"/>
        <w:bottom w:val="none" w:sz="0" w:space="0" w:color="auto"/>
        <w:right w:val="none" w:sz="0" w:space="0" w:color="auto"/>
      </w:divBdr>
    </w:div>
    <w:div w:id="550727528">
      <w:bodyDiv w:val="1"/>
      <w:marLeft w:val="0"/>
      <w:marRight w:val="0"/>
      <w:marTop w:val="0"/>
      <w:marBottom w:val="0"/>
      <w:divBdr>
        <w:top w:val="none" w:sz="0" w:space="0" w:color="auto"/>
        <w:left w:val="none" w:sz="0" w:space="0" w:color="auto"/>
        <w:bottom w:val="none" w:sz="0" w:space="0" w:color="auto"/>
        <w:right w:val="none" w:sz="0" w:space="0" w:color="auto"/>
      </w:divBdr>
      <w:divsChild>
        <w:div w:id="817653329">
          <w:marLeft w:val="0"/>
          <w:marRight w:val="0"/>
          <w:marTop w:val="0"/>
          <w:marBottom w:val="0"/>
          <w:divBdr>
            <w:top w:val="none" w:sz="0" w:space="0" w:color="auto"/>
            <w:left w:val="none" w:sz="0" w:space="0" w:color="auto"/>
            <w:bottom w:val="none" w:sz="0" w:space="0" w:color="auto"/>
            <w:right w:val="none" w:sz="0" w:space="0" w:color="auto"/>
          </w:divBdr>
          <w:divsChild>
            <w:div w:id="1401253266">
              <w:marLeft w:val="0"/>
              <w:marRight w:val="0"/>
              <w:marTop w:val="0"/>
              <w:marBottom w:val="0"/>
              <w:divBdr>
                <w:top w:val="none" w:sz="0" w:space="0" w:color="auto"/>
                <w:left w:val="none" w:sz="0" w:space="0" w:color="auto"/>
                <w:bottom w:val="none" w:sz="0" w:space="0" w:color="auto"/>
                <w:right w:val="none" w:sz="0" w:space="0" w:color="auto"/>
              </w:divBdr>
              <w:divsChild>
                <w:div w:id="1294167179">
                  <w:marLeft w:val="0"/>
                  <w:marRight w:val="0"/>
                  <w:marTop w:val="0"/>
                  <w:marBottom w:val="0"/>
                  <w:divBdr>
                    <w:top w:val="none" w:sz="0" w:space="0" w:color="auto"/>
                    <w:left w:val="none" w:sz="0" w:space="0" w:color="auto"/>
                    <w:bottom w:val="none" w:sz="0" w:space="0" w:color="auto"/>
                    <w:right w:val="none" w:sz="0" w:space="0" w:color="auto"/>
                  </w:divBdr>
                </w:div>
                <w:div w:id="7409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3807">
          <w:marLeft w:val="0"/>
          <w:marRight w:val="0"/>
          <w:marTop w:val="0"/>
          <w:marBottom w:val="0"/>
          <w:divBdr>
            <w:top w:val="none" w:sz="0" w:space="0" w:color="auto"/>
            <w:left w:val="none" w:sz="0" w:space="0" w:color="auto"/>
            <w:bottom w:val="none" w:sz="0" w:space="0" w:color="auto"/>
            <w:right w:val="none" w:sz="0" w:space="0" w:color="auto"/>
          </w:divBdr>
        </w:div>
      </w:divsChild>
    </w:div>
    <w:div w:id="630596025">
      <w:bodyDiv w:val="1"/>
      <w:marLeft w:val="0"/>
      <w:marRight w:val="0"/>
      <w:marTop w:val="0"/>
      <w:marBottom w:val="0"/>
      <w:divBdr>
        <w:top w:val="none" w:sz="0" w:space="0" w:color="auto"/>
        <w:left w:val="none" w:sz="0" w:space="0" w:color="auto"/>
        <w:bottom w:val="none" w:sz="0" w:space="0" w:color="auto"/>
        <w:right w:val="none" w:sz="0" w:space="0" w:color="auto"/>
      </w:divBdr>
      <w:divsChild>
        <w:div w:id="96490080">
          <w:marLeft w:val="0"/>
          <w:marRight w:val="0"/>
          <w:marTop w:val="0"/>
          <w:marBottom w:val="0"/>
          <w:divBdr>
            <w:top w:val="none" w:sz="0" w:space="0" w:color="auto"/>
            <w:left w:val="none" w:sz="0" w:space="0" w:color="auto"/>
            <w:bottom w:val="none" w:sz="0" w:space="0" w:color="auto"/>
            <w:right w:val="none" w:sz="0" w:space="0" w:color="auto"/>
          </w:divBdr>
        </w:div>
        <w:div w:id="768236813">
          <w:marLeft w:val="0"/>
          <w:marRight w:val="0"/>
          <w:marTop w:val="0"/>
          <w:marBottom w:val="0"/>
          <w:divBdr>
            <w:top w:val="none" w:sz="0" w:space="0" w:color="auto"/>
            <w:left w:val="none" w:sz="0" w:space="0" w:color="auto"/>
            <w:bottom w:val="none" w:sz="0" w:space="0" w:color="auto"/>
            <w:right w:val="none" w:sz="0" w:space="0" w:color="auto"/>
          </w:divBdr>
        </w:div>
        <w:div w:id="961763601">
          <w:marLeft w:val="0"/>
          <w:marRight w:val="0"/>
          <w:marTop w:val="0"/>
          <w:marBottom w:val="0"/>
          <w:divBdr>
            <w:top w:val="none" w:sz="0" w:space="0" w:color="auto"/>
            <w:left w:val="none" w:sz="0" w:space="0" w:color="auto"/>
            <w:bottom w:val="none" w:sz="0" w:space="0" w:color="auto"/>
            <w:right w:val="none" w:sz="0" w:space="0" w:color="auto"/>
          </w:divBdr>
        </w:div>
        <w:div w:id="1155683692">
          <w:marLeft w:val="0"/>
          <w:marRight w:val="0"/>
          <w:marTop w:val="0"/>
          <w:marBottom w:val="0"/>
          <w:divBdr>
            <w:top w:val="none" w:sz="0" w:space="0" w:color="auto"/>
            <w:left w:val="none" w:sz="0" w:space="0" w:color="auto"/>
            <w:bottom w:val="none" w:sz="0" w:space="0" w:color="auto"/>
            <w:right w:val="none" w:sz="0" w:space="0" w:color="auto"/>
          </w:divBdr>
        </w:div>
        <w:div w:id="1529752842">
          <w:marLeft w:val="0"/>
          <w:marRight w:val="0"/>
          <w:marTop w:val="0"/>
          <w:marBottom w:val="0"/>
          <w:divBdr>
            <w:top w:val="none" w:sz="0" w:space="0" w:color="auto"/>
            <w:left w:val="none" w:sz="0" w:space="0" w:color="auto"/>
            <w:bottom w:val="none" w:sz="0" w:space="0" w:color="auto"/>
            <w:right w:val="none" w:sz="0" w:space="0" w:color="auto"/>
          </w:divBdr>
        </w:div>
        <w:div w:id="1910532492">
          <w:marLeft w:val="0"/>
          <w:marRight w:val="0"/>
          <w:marTop w:val="0"/>
          <w:marBottom w:val="0"/>
          <w:divBdr>
            <w:top w:val="none" w:sz="0" w:space="0" w:color="auto"/>
            <w:left w:val="none" w:sz="0" w:space="0" w:color="auto"/>
            <w:bottom w:val="none" w:sz="0" w:space="0" w:color="auto"/>
            <w:right w:val="none" w:sz="0" w:space="0" w:color="auto"/>
          </w:divBdr>
        </w:div>
      </w:divsChild>
    </w:div>
    <w:div w:id="803349812">
      <w:bodyDiv w:val="1"/>
      <w:marLeft w:val="0"/>
      <w:marRight w:val="0"/>
      <w:marTop w:val="0"/>
      <w:marBottom w:val="0"/>
      <w:divBdr>
        <w:top w:val="none" w:sz="0" w:space="0" w:color="auto"/>
        <w:left w:val="none" w:sz="0" w:space="0" w:color="auto"/>
        <w:bottom w:val="none" w:sz="0" w:space="0" w:color="auto"/>
        <w:right w:val="none" w:sz="0" w:space="0" w:color="auto"/>
      </w:divBdr>
      <w:divsChild>
        <w:div w:id="629940264">
          <w:marLeft w:val="0"/>
          <w:marRight w:val="0"/>
          <w:marTop w:val="0"/>
          <w:marBottom w:val="0"/>
          <w:divBdr>
            <w:top w:val="none" w:sz="0" w:space="0" w:color="auto"/>
            <w:left w:val="none" w:sz="0" w:space="0" w:color="auto"/>
            <w:bottom w:val="none" w:sz="0" w:space="0" w:color="auto"/>
            <w:right w:val="none" w:sz="0" w:space="0" w:color="auto"/>
          </w:divBdr>
        </w:div>
        <w:div w:id="1090782319">
          <w:marLeft w:val="0"/>
          <w:marRight w:val="0"/>
          <w:marTop w:val="0"/>
          <w:marBottom w:val="0"/>
          <w:divBdr>
            <w:top w:val="none" w:sz="0" w:space="0" w:color="auto"/>
            <w:left w:val="none" w:sz="0" w:space="0" w:color="auto"/>
            <w:bottom w:val="none" w:sz="0" w:space="0" w:color="auto"/>
            <w:right w:val="none" w:sz="0" w:space="0" w:color="auto"/>
          </w:divBdr>
          <w:divsChild>
            <w:div w:id="291257470">
              <w:marLeft w:val="0"/>
              <w:marRight w:val="0"/>
              <w:marTop w:val="0"/>
              <w:marBottom w:val="0"/>
              <w:divBdr>
                <w:top w:val="none" w:sz="0" w:space="0" w:color="auto"/>
                <w:left w:val="none" w:sz="0" w:space="0" w:color="auto"/>
                <w:bottom w:val="none" w:sz="0" w:space="0" w:color="auto"/>
                <w:right w:val="none" w:sz="0" w:space="0" w:color="auto"/>
              </w:divBdr>
              <w:divsChild>
                <w:div w:id="870842470">
                  <w:marLeft w:val="0"/>
                  <w:marRight w:val="0"/>
                  <w:marTop w:val="0"/>
                  <w:marBottom w:val="0"/>
                  <w:divBdr>
                    <w:top w:val="none" w:sz="0" w:space="0" w:color="auto"/>
                    <w:left w:val="none" w:sz="0" w:space="0" w:color="auto"/>
                    <w:bottom w:val="none" w:sz="0" w:space="0" w:color="auto"/>
                    <w:right w:val="none" w:sz="0" w:space="0" w:color="auto"/>
                  </w:divBdr>
                  <w:divsChild>
                    <w:div w:id="718356662">
                      <w:marLeft w:val="0"/>
                      <w:marRight w:val="0"/>
                      <w:marTop w:val="0"/>
                      <w:marBottom w:val="0"/>
                      <w:divBdr>
                        <w:top w:val="none" w:sz="0" w:space="0" w:color="auto"/>
                        <w:left w:val="none" w:sz="0" w:space="0" w:color="auto"/>
                        <w:bottom w:val="none" w:sz="0" w:space="0" w:color="auto"/>
                        <w:right w:val="none" w:sz="0" w:space="0" w:color="auto"/>
                      </w:divBdr>
                    </w:div>
                  </w:divsChild>
                </w:div>
                <w:div w:id="1146431428">
                  <w:marLeft w:val="0"/>
                  <w:marRight w:val="0"/>
                  <w:marTop w:val="0"/>
                  <w:marBottom w:val="0"/>
                  <w:divBdr>
                    <w:top w:val="none" w:sz="0" w:space="0" w:color="auto"/>
                    <w:left w:val="none" w:sz="0" w:space="0" w:color="auto"/>
                    <w:bottom w:val="none" w:sz="0" w:space="0" w:color="auto"/>
                    <w:right w:val="none" w:sz="0" w:space="0" w:color="auto"/>
                  </w:divBdr>
                </w:div>
                <w:div w:id="1534533989">
                  <w:marLeft w:val="0"/>
                  <w:marRight w:val="0"/>
                  <w:marTop w:val="0"/>
                  <w:marBottom w:val="0"/>
                  <w:divBdr>
                    <w:top w:val="none" w:sz="0" w:space="0" w:color="auto"/>
                    <w:left w:val="none" w:sz="0" w:space="0" w:color="auto"/>
                    <w:bottom w:val="none" w:sz="0" w:space="0" w:color="auto"/>
                    <w:right w:val="none" w:sz="0" w:space="0" w:color="auto"/>
                  </w:divBdr>
                  <w:divsChild>
                    <w:div w:id="6383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4990">
          <w:marLeft w:val="0"/>
          <w:marRight w:val="0"/>
          <w:marTop w:val="0"/>
          <w:marBottom w:val="0"/>
          <w:divBdr>
            <w:top w:val="none" w:sz="0" w:space="0" w:color="auto"/>
            <w:left w:val="none" w:sz="0" w:space="0" w:color="auto"/>
            <w:bottom w:val="none" w:sz="0" w:space="0" w:color="auto"/>
            <w:right w:val="none" w:sz="0" w:space="0" w:color="auto"/>
          </w:divBdr>
        </w:div>
      </w:divsChild>
    </w:div>
    <w:div w:id="806821562">
      <w:bodyDiv w:val="1"/>
      <w:marLeft w:val="0"/>
      <w:marRight w:val="0"/>
      <w:marTop w:val="0"/>
      <w:marBottom w:val="0"/>
      <w:divBdr>
        <w:top w:val="none" w:sz="0" w:space="0" w:color="auto"/>
        <w:left w:val="none" w:sz="0" w:space="0" w:color="auto"/>
        <w:bottom w:val="none" w:sz="0" w:space="0" w:color="auto"/>
        <w:right w:val="none" w:sz="0" w:space="0" w:color="auto"/>
      </w:divBdr>
    </w:div>
    <w:div w:id="807868041">
      <w:bodyDiv w:val="1"/>
      <w:marLeft w:val="0"/>
      <w:marRight w:val="0"/>
      <w:marTop w:val="0"/>
      <w:marBottom w:val="0"/>
      <w:divBdr>
        <w:top w:val="none" w:sz="0" w:space="0" w:color="auto"/>
        <w:left w:val="none" w:sz="0" w:space="0" w:color="auto"/>
        <w:bottom w:val="none" w:sz="0" w:space="0" w:color="auto"/>
        <w:right w:val="none" w:sz="0" w:space="0" w:color="auto"/>
      </w:divBdr>
      <w:divsChild>
        <w:div w:id="270822275">
          <w:marLeft w:val="0"/>
          <w:marRight w:val="0"/>
          <w:marTop w:val="0"/>
          <w:marBottom w:val="0"/>
          <w:divBdr>
            <w:top w:val="none" w:sz="0" w:space="0" w:color="auto"/>
            <w:left w:val="none" w:sz="0" w:space="0" w:color="auto"/>
            <w:bottom w:val="none" w:sz="0" w:space="0" w:color="auto"/>
            <w:right w:val="none" w:sz="0" w:space="0" w:color="auto"/>
          </w:divBdr>
          <w:divsChild>
            <w:div w:id="21302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2530">
      <w:bodyDiv w:val="1"/>
      <w:marLeft w:val="0"/>
      <w:marRight w:val="0"/>
      <w:marTop w:val="0"/>
      <w:marBottom w:val="0"/>
      <w:divBdr>
        <w:top w:val="none" w:sz="0" w:space="0" w:color="auto"/>
        <w:left w:val="none" w:sz="0" w:space="0" w:color="auto"/>
        <w:bottom w:val="none" w:sz="0" w:space="0" w:color="auto"/>
        <w:right w:val="none" w:sz="0" w:space="0" w:color="auto"/>
      </w:divBdr>
      <w:divsChild>
        <w:div w:id="561788816">
          <w:marLeft w:val="0"/>
          <w:marRight w:val="0"/>
          <w:marTop w:val="0"/>
          <w:marBottom w:val="0"/>
          <w:divBdr>
            <w:top w:val="none" w:sz="0" w:space="0" w:color="auto"/>
            <w:left w:val="none" w:sz="0" w:space="0" w:color="auto"/>
            <w:bottom w:val="none" w:sz="0" w:space="0" w:color="auto"/>
            <w:right w:val="none" w:sz="0" w:space="0" w:color="auto"/>
          </w:divBdr>
          <w:divsChild>
            <w:div w:id="193469303">
              <w:marLeft w:val="0"/>
              <w:marRight w:val="0"/>
              <w:marTop w:val="0"/>
              <w:marBottom w:val="0"/>
              <w:divBdr>
                <w:top w:val="none" w:sz="0" w:space="0" w:color="auto"/>
                <w:left w:val="none" w:sz="0" w:space="0" w:color="auto"/>
                <w:bottom w:val="none" w:sz="0" w:space="0" w:color="auto"/>
                <w:right w:val="none" w:sz="0" w:space="0" w:color="auto"/>
              </w:divBdr>
              <w:divsChild>
                <w:div w:id="1503739198">
                  <w:marLeft w:val="0"/>
                  <w:marRight w:val="0"/>
                  <w:marTop w:val="0"/>
                  <w:marBottom w:val="0"/>
                  <w:divBdr>
                    <w:top w:val="none" w:sz="0" w:space="0" w:color="auto"/>
                    <w:left w:val="none" w:sz="0" w:space="0" w:color="auto"/>
                    <w:bottom w:val="none" w:sz="0" w:space="0" w:color="auto"/>
                    <w:right w:val="none" w:sz="0" w:space="0" w:color="auto"/>
                  </w:divBdr>
                  <w:divsChild>
                    <w:div w:id="947545544">
                      <w:marLeft w:val="0"/>
                      <w:marRight w:val="0"/>
                      <w:marTop w:val="0"/>
                      <w:marBottom w:val="0"/>
                      <w:divBdr>
                        <w:top w:val="none" w:sz="0" w:space="0" w:color="auto"/>
                        <w:left w:val="none" w:sz="0" w:space="0" w:color="auto"/>
                        <w:bottom w:val="none" w:sz="0" w:space="0" w:color="auto"/>
                        <w:right w:val="none" w:sz="0" w:space="0" w:color="auto"/>
                      </w:divBdr>
                      <w:divsChild>
                        <w:div w:id="5435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9387">
      <w:bodyDiv w:val="1"/>
      <w:marLeft w:val="0"/>
      <w:marRight w:val="0"/>
      <w:marTop w:val="0"/>
      <w:marBottom w:val="0"/>
      <w:divBdr>
        <w:top w:val="none" w:sz="0" w:space="0" w:color="auto"/>
        <w:left w:val="none" w:sz="0" w:space="0" w:color="auto"/>
        <w:bottom w:val="none" w:sz="0" w:space="0" w:color="auto"/>
        <w:right w:val="none" w:sz="0" w:space="0" w:color="auto"/>
      </w:divBdr>
      <w:divsChild>
        <w:div w:id="1101299452">
          <w:marLeft w:val="0"/>
          <w:marRight w:val="0"/>
          <w:marTop w:val="0"/>
          <w:marBottom w:val="0"/>
          <w:divBdr>
            <w:top w:val="none" w:sz="0" w:space="0" w:color="auto"/>
            <w:left w:val="none" w:sz="0" w:space="0" w:color="auto"/>
            <w:bottom w:val="none" w:sz="0" w:space="0" w:color="auto"/>
            <w:right w:val="none" w:sz="0" w:space="0" w:color="auto"/>
          </w:divBdr>
          <w:divsChild>
            <w:div w:id="687490621">
              <w:marLeft w:val="0"/>
              <w:marRight w:val="0"/>
              <w:marTop w:val="0"/>
              <w:marBottom w:val="0"/>
              <w:divBdr>
                <w:top w:val="none" w:sz="0" w:space="0" w:color="auto"/>
                <w:left w:val="none" w:sz="0" w:space="0" w:color="auto"/>
                <w:bottom w:val="none" w:sz="0" w:space="0" w:color="auto"/>
                <w:right w:val="none" w:sz="0" w:space="0" w:color="auto"/>
              </w:divBdr>
              <w:divsChild>
                <w:div w:id="1134955502">
                  <w:marLeft w:val="0"/>
                  <w:marRight w:val="0"/>
                  <w:marTop w:val="0"/>
                  <w:marBottom w:val="0"/>
                  <w:divBdr>
                    <w:top w:val="none" w:sz="0" w:space="0" w:color="auto"/>
                    <w:left w:val="none" w:sz="0" w:space="0" w:color="auto"/>
                    <w:bottom w:val="none" w:sz="0" w:space="0" w:color="auto"/>
                    <w:right w:val="none" w:sz="0" w:space="0" w:color="auto"/>
                  </w:divBdr>
                  <w:divsChild>
                    <w:div w:id="11973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85499">
      <w:bodyDiv w:val="1"/>
      <w:marLeft w:val="0"/>
      <w:marRight w:val="0"/>
      <w:marTop w:val="0"/>
      <w:marBottom w:val="0"/>
      <w:divBdr>
        <w:top w:val="none" w:sz="0" w:space="0" w:color="auto"/>
        <w:left w:val="none" w:sz="0" w:space="0" w:color="auto"/>
        <w:bottom w:val="none" w:sz="0" w:space="0" w:color="auto"/>
        <w:right w:val="none" w:sz="0" w:space="0" w:color="auto"/>
      </w:divBdr>
    </w:div>
    <w:div w:id="945115571">
      <w:bodyDiv w:val="1"/>
      <w:marLeft w:val="0"/>
      <w:marRight w:val="0"/>
      <w:marTop w:val="0"/>
      <w:marBottom w:val="0"/>
      <w:divBdr>
        <w:top w:val="none" w:sz="0" w:space="0" w:color="auto"/>
        <w:left w:val="none" w:sz="0" w:space="0" w:color="auto"/>
        <w:bottom w:val="none" w:sz="0" w:space="0" w:color="auto"/>
        <w:right w:val="none" w:sz="0" w:space="0" w:color="auto"/>
      </w:divBdr>
      <w:divsChild>
        <w:div w:id="427391669">
          <w:marLeft w:val="0"/>
          <w:marRight w:val="0"/>
          <w:marTop w:val="0"/>
          <w:marBottom w:val="0"/>
          <w:divBdr>
            <w:top w:val="none" w:sz="0" w:space="0" w:color="auto"/>
            <w:left w:val="none" w:sz="0" w:space="0" w:color="auto"/>
            <w:bottom w:val="none" w:sz="0" w:space="0" w:color="auto"/>
            <w:right w:val="none" w:sz="0" w:space="0" w:color="auto"/>
          </w:divBdr>
        </w:div>
        <w:div w:id="674109476">
          <w:marLeft w:val="0"/>
          <w:marRight w:val="0"/>
          <w:marTop w:val="0"/>
          <w:marBottom w:val="0"/>
          <w:divBdr>
            <w:top w:val="none" w:sz="0" w:space="0" w:color="auto"/>
            <w:left w:val="none" w:sz="0" w:space="0" w:color="auto"/>
            <w:bottom w:val="none" w:sz="0" w:space="0" w:color="auto"/>
            <w:right w:val="none" w:sz="0" w:space="0" w:color="auto"/>
          </w:divBdr>
          <w:divsChild>
            <w:div w:id="1634747391">
              <w:marLeft w:val="0"/>
              <w:marRight w:val="0"/>
              <w:marTop w:val="0"/>
              <w:marBottom w:val="0"/>
              <w:divBdr>
                <w:top w:val="none" w:sz="0" w:space="0" w:color="auto"/>
                <w:left w:val="none" w:sz="0" w:space="0" w:color="auto"/>
                <w:bottom w:val="none" w:sz="0" w:space="0" w:color="auto"/>
                <w:right w:val="none" w:sz="0" w:space="0" w:color="auto"/>
              </w:divBdr>
              <w:divsChild>
                <w:div w:id="1035469843">
                  <w:marLeft w:val="0"/>
                  <w:marRight w:val="0"/>
                  <w:marTop w:val="0"/>
                  <w:marBottom w:val="0"/>
                  <w:divBdr>
                    <w:top w:val="none" w:sz="0" w:space="0" w:color="auto"/>
                    <w:left w:val="none" w:sz="0" w:space="0" w:color="auto"/>
                    <w:bottom w:val="none" w:sz="0" w:space="0" w:color="auto"/>
                    <w:right w:val="none" w:sz="0" w:space="0" w:color="auto"/>
                  </w:divBdr>
                  <w:divsChild>
                    <w:div w:id="1358308786">
                      <w:marLeft w:val="0"/>
                      <w:marRight w:val="0"/>
                      <w:marTop w:val="0"/>
                      <w:marBottom w:val="0"/>
                      <w:divBdr>
                        <w:top w:val="none" w:sz="0" w:space="0" w:color="auto"/>
                        <w:left w:val="none" w:sz="0" w:space="0" w:color="auto"/>
                        <w:bottom w:val="none" w:sz="0" w:space="0" w:color="auto"/>
                        <w:right w:val="none" w:sz="0" w:space="0" w:color="auto"/>
                      </w:divBdr>
                    </w:div>
                  </w:divsChild>
                </w:div>
                <w:div w:id="1515922545">
                  <w:marLeft w:val="0"/>
                  <w:marRight w:val="0"/>
                  <w:marTop w:val="0"/>
                  <w:marBottom w:val="0"/>
                  <w:divBdr>
                    <w:top w:val="none" w:sz="0" w:space="0" w:color="auto"/>
                    <w:left w:val="none" w:sz="0" w:space="0" w:color="auto"/>
                    <w:bottom w:val="none" w:sz="0" w:space="0" w:color="auto"/>
                    <w:right w:val="none" w:sz="0" w:space="0" w:color="auto"/>
                  </w:divBdr>
                  <w:divsChild>
                    <w:div w:id="569774260">
                      <w:marLeft w:val="0"/>
                      <w:marRight w:val="0"/>
                      <w:marTop w:val="0"/>
                      <w:marBottom w:val="0"/>
                      <w:divBdr>
                        <w:top w:val="none" w:sz="0" w:space="0" w:color="auto"/>
                        <w:left w:val="none" w:sz="0" w:space="0" w:color="auto"/>
                        <w:bottom w:val="none" w:sz="0" w:space="0" w:color="auto"/>
                        <w:right w:val="none" w:sz="0" w:space="0" w:color="auto"/>
                      </w:divBdr>
                    </w:div>
                  </w:divsChild>
                </w:div>
                <w:div w:id="2044284855">
                  <w:marLeft w:val="0"/>
                  <w:marRight w:val="0"/>
                  <w:marTop w:val="0"/>
                  <w:marBottom w:val="0"/>
                  <w:divBdr>
                    <w:top w:val="none" w:sz="0" w:space="0" w:color="auto"/>
                    <w:left w:val="none" w:sz="0" w:space="0" w:color="auto"/>
                    <w:bottom w:val="none" w:sz="0" w:space="0" w:color="auto"/>
                    <w:right w:val="none" w:sz="0" w:space="0" w:color="auto"/>
                  </w:divBdr>
                  <w:divsChild>
                    <w:div w:id="969162933">
                      <w:marLeft w:val="0"/>
                      <w:marRight w:val="0"/>
                      <w:marTop w:val="0"/>
                      <w:marBottom w:val="0"/>
                      <w:divBdr>
                        <w:top w:val="none" w:sz="0" w:space="0" w:color="auto"/>
                        <w:left w:val="none" w:sz="0" w:space="0" w:color="auto"/>
                        <w:bottom w:val="none" w:sz="0" w:space="0" w:color="auto"/>
                        <w:right w:val="none" w:sz="0" w:space="0" w:color="auto"/>
                      </w:divBdr>
                    </w:div>
                  </w:divsChild>
                </w:div>
                <w:div w:id="2107269902">
                  <w:marLeft w:val="0"/>
                  <w:marRight w:val="0"/>
                  <w:marTop w:val="0"/>
                  <w:marBottom w:val="0"/>
                  <w:divBdr>
                    <w:top w:val="none" w:sz="0" w:space="0" w:color="auto"/>
                    <w:left w:val="none" w:sz="0" w:space="0" w:color="auto"/>
                    <w:bottom w:val="none" w:sz="0" w:space="0" w:color="auto"/>
                    <w:right w:val="none" w:sz="0" w:space="0" w:color="auto"/>
                  </w:divBdr>
                  <w:divsChild>
                    <w:div w:id="684095773">
                      <w:marLeft w:val="0"/>
                      <w:marRight w:val="0"/>
                      <w:marTop w:val="0"/>
                      <w:marBottom w:val="0"/>
                      <w:divBdr>
                        <w:top w:val="none" w:sz="0" w:space="0" w:color="auto"/>
                        <w:left w:val="none" w:sz="0" w:space="0" w:color="auto"/>
                        <w:bottom w:val="none" w:sz="0" w:space="0" w:color="auto"/>
                        <w:right w:val="none" w:sz="0" w:space="0" w:color="auto"/>
                      </w:divBdr>
                    </w:div>
                  </w:divsChild>
                </w:div>
                <w:div w:id="2140492233">
                  <w:marLeft w:val="0"/>
                  <w:marRight w:val="0"/>
                  <w:marTop w:val="0"/>
                  <w:marBottom w:val="0"/>
                  <w:divBdr>
                    <w:top w:val="none" w:sz="0" w:space="0" w:color="auto"/>
                    <w:left w:val="none" w:sz="0" w:space="0" w:color="auto"/>
                    <w:bottom w:val="none" w:sz="0" w:space="0" w:color="auto"/>
                    <w:right w:val="none" w:sz="0" w:space="0" w:color="auto"/>
                  </w:divBdr>
                  <w:divsChild>
                    <w:div w:id="1648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5138">
          <w:marLeft w:val="0"/>
          <w:marRight w:val="0"/>
          <w:marTop w:val="0"/>
          <w:marBottom w:val="0"/>
          <w:divBdr>
            <w:top w:val="none" w:sz="0" w:space="0" w:color="auto"/>
            <w:left w:val="none" w:sz="0" w:space="0" w:color="auto"/>
            <w:bottom w:val="none" w:sz="0" w:space="0" w:color="auto"/>
            <w:right w:val="none" w:sz="0" w:space="0" w:color="auto"/>
          </w:divBdr>
        </w:div>
      </w:divsChild>
    </w:div>
    <w:div w:id="1072583299">
      <w:bodyDiv w:val="1"/>
      <w:marLeft w:val="0"/>
      <w:marRight w:val="0"/>
      <w:marTop w:val="0"/>
      <w:marBottom w:val="0"/>
      <w:divBdr>
        <w:top w:val="none" w:sz="0" w:space="0" w:color="auto"/>
        <w:left w:val="none" w:sz="0" w:space="0" w:color="auto"/>
        <w:bottom w:val="none" w:sz="0" w:space="0" w:color="auto"/>
        <w:right w:val="none" w:sz="0" w:space="0" w:color="auto"/>
      </w:divBdr>
    </w:div>
    <w:div w:id="1178616285">
      <w:bodyDiv w:val="1"/>
      <w:marLeft w:val="0"/>
      <w:marRight w:val="0"/>
      <w:marTop w:val="0"/>
      <w:marBottom w:val="0"/>
      <w:divBdr>
        <w:top w:val="none" w:sz="0" w:space="0" w:color="auto"/>
        <w:left w:val="none" w:sz="0" w:space="0" w:color="auto"/>
        <w:bottom w:val="none" w:sz="0" w:space="0" w:color="auto"/>
        <w:right w:val="none" w:sz="0" w:space="0" w:color="auto"/>
      </w:divBdr>
    </w:div>
    <w:div w:id="1182236051">
      <w:bodyDiv w:val="1"/>
      <w:marLeft w:val="0"/>
      <w:marRight w:val="0"/>
      <w:marTop w:val="0"/>
      <w:marBottom w:val="0"/>
      <w:divBdr>
        <w:top w:val="none" w:sz="0" w:space="0" w:color="auto"/>
        <w:left w:val="none" w:sz="0" w:space="0" w:color="auto"/>
        <w:bottom w:val="none" w:sz="0" w:space="0" w:color="auto"/>
        <w:right w:val="none" w:sz="0" w:space="0" w:color="auto"/>
      </w:divBdr>
    </w:div>
    <w:div w:id="1225800386">
      <w:bodyDiv w:val="1"/>
      <w:marLeft w:val="0"/>
      <w:marRight w:val="0"/>
      <w:marTop w:val="0"/>
      <w:marBottom w:val="0"/>
      <w:divBdr>
        <w:top w:val="none" w:sz="0" w:space="0" w:color="auto"/>
        <w:left w:val="none" w:sz="0" w:space="0" w:color="auto"/>
        <w:bottom w:val="none" w:sz="0" w:space="0" w:color="auto"/>
        <w:right w:val="none" w:sz="0" w:space="0" w:color="auto"/>
      </w:divBdr>
      <w:divsChild>
        <w:div w:id="1190877423">
          <w:marLeft w:val="0"/>
          <w:marRight w:val="0"/>
          <w:marTop w:val="0"/>
          <w:marBottom w:val="0"/>
          <w:divBdr>
            <w:top w:val="none" w:sz="0" w:space="0" w:color="auto"/>
            <w:left w:val="none" w:sz="0" w:space="0" w:color="auto"/>
            <w:bottom w:val="none" w:sz="0" w:space="0" w:color="auto"/>
            <w:right w:val="none" w:sz="0" w:space="0" w:color="auto"/>
          </w:divBdr>
        </w:div>
        <w:div w:id="589393673">
          <w:marLeft w:val="0"/>
          <w:marRight w:val="0"/>
          <w:marTop w:val="0"/>
          <w:marBottom w:val="0"/>
          <w:divBdr>
            <w:top w:val="none" w:sz="0" w:space="0" w:color="auto"/>
            <w:left w:val="none" w:sz="0" w:space="0" w:color="auto"/>
            <w:bottom w:val="none" w:sz="0" w:space="0" w:color="auto"/>
            <w:right w:val="none" w:sz="0" w:space="0" w:color="auto"/>
          </w:divBdr>
          <w:divsChild>
            <w:div w:id="886719527">
              <w:marLeft w:val="0"/>
              <w:marRight w:val="0"/>
              <w:marTop w:val="0"/>
              <w:marBottom w:val="0"/>
              <w:divBdr>
                <w:top w:val="none" w:sz="0" w:space="0" w:color="auto"/>
                <w:left w:val="none" w:sz="0" w:space="0" w:color="auto"/>
                <w:bottom w:val="none" w:sz="0" w:space="0" w:color="auto"/>
                <w:right w:val="none" w:sz="0" w:space="0" w:color="auto"/>
              </w:divBdr>
              <w:divsChild>
                <w:div w:id="2015448236">
                  <w:marLeft w:val="0"/>
                  <w:marRight w:val="0"/>
                  <w:marTop w:val="0"/>
                  <w:marBottom w:val="0"/>
                  <w:divBdr>
                    <w:top w:val="none" w:sz="0" w:space="0" w:color="auto"/>
                    <w:left w:val="none" w:sz="0" w:space="0" w:color="auto"/>
                    <w:bottom w:val="none" w:sz="0" w:space="0" w:color="auto"/>
                    <w:right w:val="none" w:sz="0" w:space="0" w:color="auto"/>
                  </w:divBdr>
                  <w:divsChild>
                    <w:div w:id="1882742510">
                      <w:marLeft w:val="0"/>
                      <w:marRight w:val="0"/>
                      <w:marTop w:val="0"/>
                      <w:marBottom w:val="0"/>
                      <w:divBdr>
                        <w:top w:val="none" w:sz="0" w:space="0" w:color="auto"/>
                        <w:left w:val="none" w:sz="0" w:space="0" w:color="auto"/>
                        <w:bottom w:val="none" w:sz="0" w:space="0" w:color="auto"/>
                        <w:right w:val="none" w:sz="0" w:space="0" w:color="auto"/>
                      </w:divBdr>
                    </w:div>
                  </w:divsChild>
                </w:div>
                <w:div w:id="1859467142">
                  <w:marLeft w:val="0"/>
                  <w:marRight w:val="0"/>
                  <w:marTop w:val="0"/>
                  <w:marBottom w:val="0"/>
                  <w:divBdr>
                    <w:top w:val="none" w:sz="0" w:space="0" w:color="auto"/>
                    <w:left w:val="none" w:sz="0" w:space="0" w:color="auto"/>
                    <w:bottom w:val="none" w:sz="0" w:space="0" w:color="auto"/>
                    <w:right w:val="none" w:sz="0" w:space="0" w:color="auto"/>
                  </w:divBdr>
                  <w:divsChild>
                    <w:div w:id="6264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3297">
      <w:bodyDiv w:val="1"/>
      <w:marLeft w:val="0"/>
      <w:marRight w:val="0"/>
      <w:marTop w:val="0"/>
      <w:marBottom w:val="0"/>
      <w:divBdr>
        <w:top w:val="none" w:sz="0" w:space="0" w:color="auto"/>
        <w:left w:val="none" w:sz="0" w:space="0" w:color="auto"/>
        <w:bottom w:val="none" w:sz="0" w:space="0" w:color="auto"/>
        <w:right w:val="none" w:sz="0" w:space="0" w:color="auto"/>
      </w:divBdr>
      <w:divsChild>
        <w:div w:id="1250500806">
          <w:marLeft w:val="0"/>
          <w:marRight w:val="0"/>
          <w:marTop w:val="0"/>
          <w:marBottom w:val="0"/>
          <w:divBdr>
            <w:top w:val="none" w:sz="0" w:space="0" w:color="auto"/>
            <w:left w:val="none" w:sz="0" w:space="0" w:color="auto"/>
            <w:bottom w:val="none" w:sz="0" w:space="0" w:color="auto"/>
            <w:right w:val="none" w:sz="0" w:space="0" w:color="auto"/>
          </w:divBdr>
          <w:divsChild>
            <w:div w:id="651642880">
              <w:marLeft w:val="0"/>
              <w:marRight w:val="0"/>
              <w:marTop w:val="0"/>
              <w:marBottom w:val="0"/>
              <w:divBdr>
                <w:top w:val="none" w:sz="0" w:space="0" w:color="auto"/>
                <w:left w:val="none" w:sz="0" w:space="0" w:color="auto"/>
                <w:bottom w:val="none" w:sz="0" w:space="0" w:color="auto"/>
                <w:right w:val="none" w:sz="0" w:space="0" w:color="auto"/>
              </w:divBdr>
            </w:div>
          </w:divsChild>
        </w:div>
        <w:div w:id="9453814">
          <w:marLeft w:val="0"/>
          <w:marRight w:val="0"/>
          <w:marTop w:val="0"/>
          <w:marBottom w:val="0"/>
          <w:divBdr>
            <w:top w:val="none" w:sz="0" w:space="0" w:color="auto"/>
            <w:left w:val="none" w:sz="0" w:space="0" w:color="auto"/>
            <w:bottom w:val="none" w:sz="0" w:space="0" w:color="auto"/>
            <w:right w:val="none" w:sz="0" w:space="0" w:color="auto"/>
          </w:divBdr>
          <w:divsChild>
            <w:div w:id="626130948">
              <w:marLeft w:val="0"/>
              <w:marRight w:val="0"/>
              <w:marTop w:val="0"/>
              <w:marBottom w:val="0"/>
              <w:divBdr>
                <w:top w:val="none" w:sz="0" w:space="0" w:color="auto"/>
                <w:left w:val="none" w:sz="0" w:space="0" w:color="auto"/>
                <w:bottom w:val="none" w:sz="0" w:space="0" w:color="auto"/>
                <w:right w:val="none" w:sz="0" w:space="0" w:color="auto"/>
              </w:divBdr>
              <w:divsChild>
                <w:div w:id="762066532">
                  <w:marLeft w:val="0"/>
                  <w:marRight w:val="0"/>
                  <w:marTop w:val="0"/>
                  <w:marBottom w:val="0"/>
                  <w:divBdr>
                    <w:top w:val="none" w:sz="0" w:space="0" w:color="auto"/>
                    <w:left w:val="none" w:sz="0" w:space="0" w:color="auto"/>
                    <w:bottom w:val="none" w:sz="0" w:space="0" w:color="auto"/>
                    <w:right w:val="none" w:sz="0" w:space="0" w:color="auto"/>
                  </w:divBdr>
                  <w:divsChild>
                    <w:div w:id="1549534453">
                      <w:marLeft w:val="0"/>
                      <w:marRight w:val="0"/>
                      <w:marTop w:val="0"/>
                      <w:marBottom w:val="0"/>
                      <w:divBdr>
                        <w:top w:val="none" w:sz="0" w:space="0" w:color="auto"/>
                        <w:left w:val="none" w:sz="0" w:space="0" w:color="auto"/>
                        <w:bottom w:val="none" w:sz="0" w:space="0" w:color="auto"/>
                        <w:right w:val="none" w:sz="0" w:space="0" w:color="auto"/>
                      </w:divBdr>
                    </w:div>
                  </w:divsChild>
                </w:div>
                <w:div w:id="1584098366">
                  <w:marLeft w:val="0"/>
                  <w:marRight w:val="0"/>
                  <w:marTop w:val="0"/>
                  <w:marBottom w:val="0"/>
                  <w:divBdr>
                    <w:top w:val="none" w:sz="0" w:space="0" w:color="auto"/>
                    <w:left w:val="none" w:sz="0" w:space="0" w:color="auto"/>
                    <w:bottom w:val="none" w:sz="0" w:space="0" w:color="auto"/>
                    <w:right w:val="none" w:sz="0" w:space="0" w:color="auto"/>
                  </w:divBdr>
                </w:div>
              </w:divsChild>
            </w:div>
            <w:div w:id="1618751978">
              <w:marLeft w:val="0"/>
              <w:marRight w:val="0"/>
              <w:marTop w:val="0"/>
              <w:marBottom w:val="0"/>
              <w:divBdr>
                <w:top w:val="none" w:sz="0" w:space="0" w:color="auto"/>
                <w:left w:val="none" w:sz="0" w:space="0" w:color="auto"/>
                <w:bottom w:val="none" w:sz="0" w:space="0" w:color="auto"/>
                <w:right w:val="none" w:sz="0" w:space="0" w:color="auto"/>
              </w:divBdr>
              <w:divsChild>
                <w:div w:id="878203779">
                  <w:marLeft w:val="0"/>
                  <w:marRight w:val="0"/>
                  <w:marTop w:val="0"/>
                  <w:marBottom w:val="0"/>
                  <w:divBdr>
                    <w:top w:val="none" w:sz="0" w:space="0" w:color="auto"/>
                    <w:left w:val="none" w:sz="0" w:space="0" w:color="auto"/>
                    <w:bottom w:val="none" w:sz="0" w:space="0" w:color="auto"/>
                    <w:right w:val="none" w:sz="0" w:space="0" w:color="auto"/>
                  </w:divBdr>
                  <w:divsChild>
                    <w:div w:id="469522816">
                      <w:marLeft w:val="0"/>
                      <w:marRight w:val="0"/>
                      <w:marTop w:val="0"/>
                      <w:marBottom w:val="0"/>
                      <w:divBdr>
                        <w:top w:val="none" w:sz="0" w:space="0" w:color="auto"/>
                        <w:left w:val="none" w:sz="0" w:space="0" w:color="auto"/>
                        <w:bottom w:val="none" w:sz="0" w:space="0" w:color="auto"/>
                        <w:right w:val="none" w:sz="0" w:space="0" w:color="auto"/>
                      </w:divBdr>
                    </w:div>
                    <w:div w:id="728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064">
      <w:bodyDiv w:val="1"/>
      <w:marLeft w:val="0"/>
      <w:marRight w:val="0"/>
      <w:marTop w:val="0"/>
      <w:marBottom w:val="0"/>
      <w:divBdr>
        <w:top w:val="none" w:sz="0" w:space="0" w:color="auto"/>
        <w:left w:val="none" w:sz="0" w:space="0" w:color="auto"/>
        <w:bottom w:val="none" w:sz="0" w:space="0" w:color="auto"/>
        <w:right w:val="none" w:sz="0" w:space="0" w:color="auto"/>
      </w:divBdr>
    </w:div>
    <w:div w:id="1323659379">
      <w:bodyDiv w:val="1"/>
      <w:marLeft w:val="0"/>
      <w:marRight w:val="0"/>
      <w:marTop w:val="0"/>
      <w:marBottom w:val="0"/>
      <w:divBdr>
        <w:top w:val="none" w:sz="0" w:space="0" w:color="auto"/>
        <w:left w:val="none" w:sz="0" w:space="0" w:color="auto"/>
        <w:bottom w:val="none" w:sz="0" w:space="0" w:color="auto"/>
        <w:right w:val="none" w:sz="0" w:space="0" w:color="auto"/>
      </w:divBdr>
    </w:div>
    <w:div w:id="1342077302">
      <w:bodyDiv w:val="1"/>
      <w:marLeft w:val="0"/>
      <w:marRight w:val="0"/>
      <w:marTop w:val="0"/>
      <w:marBottom w:val="0"/>
      <w:divBdr>
        <w:top w:val="none" w:sz="0" w:space="0" w:color="auto"/>
        <w:left w:val="none" w:sz="0" w:space="0" w:color="auto"/>
        <w:bottom w:val="none" w:sz="0" w:space="0" w:color="auto"/>
        <w:right w:val="none" w:sz="0" w:space="0" w:color="auto"/>
      </w:divBdr>
    </w:div>
    <w:div w:id="1400521659">
      <w:bodyDiv w:val="1"/>
      <w:marLeft w:val="0"/>
      <w:marRight w:val="0"/>
      <w:marTop w:val="0"/>
      <w:marBottom w:val="0"/>
      <w:divBdr>
        <w:top w:val="none" w:sz="0" w:space="0" w:color="auto"/>
        <w:left w:val="none" w:sz="0" w:space="0" w:color="auto"/>
        <w:bottom w:val="none" w:sz="0" w:space="0" w:color="auto"/>
        <w:right w:val="none" w:sz="0" w:space="0" w:color="auto"/>
      </w:divBdr>
      <w:divsChild>
        <w:div w:id="1544519134">
          <w:marLeft w:val="0"/>
          <w:marRight w:val="0"/>
          <w:marTop w:val="0"/>
          <w:marBottom w:val="0"/>
          <w:divBdr>
            <w:top w:val="none" w:sz="0" w:space="0" w:color="auto"/>
            <w:left w:val="none" w:sz="0" w:space="0" w:color="auto"/>
            <w:bottom w:val="none" w:sz="0" w:space="0" w:color="auto"/>
            <w:right w:val="none" w:sz="0" w:space="0" w:color="auto"/>
          </w:divBdr>
        </w:div>
      </w:divsChild>
    </w:div>
    <w:div w:id="1485510232">
      <w:bodyDiv w:val="1"/>
      <w:marLeft w:val="0"/>
      <w:marRight w:val="0"/>
      <w:marTop w:val="0"/>
      <w:marBottom w:val="0"/>
      <w:divBdr>
        <w:top w:val="none" w:sz="0" w:space="0" w:color="auto"/>
        <w:left w:val="none" w:sz="0" w:space="0" w:color="auto"/>
        <w:bottom w:val="none" w:sz="0" w:space="0" w:color="auto"/>
        <w:right w:val="none" w:sz="0" w:space="0" w:color="auto"/>
      </w:divBdr>
      <w:divsChild>
        <w:div w:id="1673995720">
          <w:marLeft w:val="0"/>
          <w:marRight w:val="0"/>
          <w:marTop w:val="0"/>
          <w:marBottom w:val="0"/>
          <w:divBdr>
            <w:top w:val="none" w:sz="0" w:space="0" w:color="auto"/>
            <w:left w:val="none" w:sz="0" w:space="0" w:color="auto"/>
            <w:bottom w:val="none" w:sz="0" w:space="0" w:color="auto"/>
            <w:right w:val="none" w:sz="0" w:space="0" w:color="auto"/>
          </w:divBdr>
        </w:div>
        <w:div w:id="1910992793">
          <w:marLeft w:val="0"/>
          <w:marRight w:val="0"/>
          <w:marTop w:val="0"/>
          <w:marBottom w:val="0"/>
          <w:divBdr>
            <w:top w:val="none" w:sz="0" w:space="0" w:color="auto"/>
            <w:left w:val="none" w:sz="0" w:space="0" w:color="auto"/>
            <w:bottom w:val="none" w:sz="0" w:space="0" w:color="auto"/>
            <w:right w:val="none" w:sz="0" w:space="0" w:color="auto"/>
          </w:divBdr>
        </w:div>
        <w:div w:id="2047291014">
          <w:marLeft w:val="0"/>
          <w:marRight w:val="0"/>
          <w:marTop w:val="0"/>
          <w:marBottom w:val="0"/>
          <w:divBdr>
            <w:top w:val="none" w:sz="0" w:space="0" w:color="auto"/>
            <w:left w:val="none" w:sz="0" w:space="0" w:color="auto"/>
            <w:bottom w:val="none" w:sz="0" w:space="0" w:color="auto"/>
            <w:right w:val="none" w:sz="0" w:space="0" w:color="auto"/>
          </w:divBdr>
          <w:divsChild>
            <w:div w:id="698048261">
              <w:marLeft w:val="0"/>
              <w:marRight w:val="0"/>
              <w:marTop w:val="0"/>
              <w:marBottom w:val="0"/>
              <w:divBdr>
                <w:top w:val="none" w:sz="0" w:space="0" w:color="auto"/>
                <w:left w:val="none" w:sz="0" w:space="0" w:color="auto"/>
                <w:bottom w:val="none" w:sz="0" w:space="0" w:color="auto"/>
                <w:right w:val="none" w:sz="0" w:space="0" w:color="auto"/>
              </w:divBdr>
              <w:divsChild>
                <w:div w:id="1485470767">
                  <w:marLeft w:val="0"/>
                  <w:marRight w:val="0"/>
                  <w:marTop w:val="0"/>
                  <w:marBottom w:val="0"/>
                  <w:divBdr>
                    <w:top w:val="none" w:sz="0" w:space="0" w:color="auto"/>
                    <w:left w:val="none" w:sz="0" w:space="0" w:color="auto"/>
                    <w:bottom w:val="none" w:sz="0" w:space="0" w:color="auto"/>
                    <w:right w:val="none" w:sz="0" w:space="0" w:color="auto"/>
                  </w:divBdr>
                  <w:divsChild>
                    <w:div w:id="2056197647">
                      <w:marLeft w:val="0"/>
                      <w:marRight w:val="0"/>
                      <w:marTop w:val="0"/>
                      <w:marBottom w:val="0"/>
                      <w:divBdr>
                        <w:top w:val="none" w:sz="0" w:space="0" w:color="auto"/>
                        <w:left w:val="none" w:sz="0" w:space="0" w:color="auto"/>
                        <w:bottom w:val="none" w:sz="0" w:space="0" w:color="auto"/>
                        <w:right w:val="none" w:sz="0" w:space="0" w:color="auto"/>
                      </w:divBdr>
                    </w:div>
                  </w:divsChild>
                </w:div>
                <w:div w:id="1405646040">
                  <w:marLeft w:val="0"/>
                  <w:marRight w:val="0"/>
                  <w:marTop w:val="0"/>
                  <w:marBottom w:val="0"/>
                  <w:divBdr>
                    <w:top w:val="none" w:sz="0" w:space="0" w:color="auto"/>
                    <w:left w:val="none" w:sz="0" w:space="0" w:color="auto"/>
                    <w:bottom w:val="none" w:sz="0" w:space="0" w:color="auto"/>
                    <w:right w:val="none" w:sz="0" w:space="0" w:color="auto"/>
                  </w:divBdr>
                  <w:divsChild>
                    <w:div w:id="20117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7997">
      <w:bodyDiv w:val="1"/>
      <w:marLeft w:val="0"/>
      <w:marRight w:val="0"/>
      <w:marTop w:val="0"/>
      <w:marBottom w:val="0"/>
      <w:divBdr>
        <w:top w:val="none" w:sz="0" w:space="0" w:color="auto"/>
        <w:left w:val="none" w:sz="0" w:space="0" w:color="auto"/>
        <w:bottom w:val="none" w:sz="0" w:space="0" w:color="auto"/>
        <w:right w:val="none" w:sz="0" w:space="0" w:color="auto"/>
      </w:divBdr>
      <w:divsChild>
        <w:div w:id="539518337">
          <w:marLeft w:val="0"/>
          <w:marRight w:val="0"/>
          <w:marTop w:val="0"/>
          <w:marBottom w:val="0"/>
          <w:divBdr>
            <w:top w:val="none" w:sz="0" w:space="0" w:color="auto"/>
            <w:left w:val="none" w:sz="0" w:space="0" w:color="auto"/>
            <w:bottom w:val="none" w:sz="0" w:space="0" w:color="auto"/>
            <w:right w:val="none" w:sz="0" w:space="0" w:color="auto"/>
          </w:divBdr>
          <w:divsChild>
            <w:div w:id="1723990070">
              <w:marLeft w:val="0"/>
              <w:marRight w:val="0"/>
              <w:marTop w:val="0"/>
              <w:marBottom w:val="0"/>
              <w:divBdr>
                <w:top w:val="none" w:sz="0" w:space="0" w:color="auto"/>
                <w:left w:val="none" w:sz="0" w:space="0" w:color="auto"/>
                <w:bottom w:val="none" w:sz="0" w:space="0" w:color="auto"/>
                <w:right w:val="none" w:sz="0" w:space="0" w:color="auto"/>
              </w:divBdr>
            </w:div>
          </w:divsChild>
        </w:div>
        <w:div w:id="634916902">
          <w:marLeft w:val="0"/>
          <w:marRight w:val="0"/>
          <w:marTop w:val="0"/>
          <w:marBottom w:val="0"/>
          <w:divBdr>
            <w:top w:val="none" w:sz="0" w:space="0" w:color="auto"/>
            <w:left w:val="none" w:sz="0" w:space="0" w:color="auto"/>
            <w:bottom w:val="none" w:sz="0" w:space="0" w:color="auto"/>
            <w:right w:val="none" w:sz="0" w:space="0" w:color="auto"/>
          </w:divBdr>
        </w:div>
        <w:div w:id="675770601">
          <w:marLeft w:val="0"/>
          <w:marRight w:val="0"/>
          <w:marTop w:val="0"/>
          <w:marBottom w:val="0"/>
          <w:divBdr>
            <w:top w:val="none" w:sz="0" w:space="0" w:color="auto"/>
            <w:left w:val="none" w:sz="0" w:space="0" w:color="auto"/>
            <w:bottom w:val="none" w:sz="0" w:space="0" w:color="auto"/>
            <w:right w:val="none" w:sz="0" w:space="0" w:color="auto"/>
          </w:divBdr>
          <w:divsChild>
            <w:div w:id="247077160">
              <w:marLeft w:val="0"/>
              <w:marRight w:val="0"/>
              <w:marTop w:val="0"/>
              <w:marBottom w:val="0"/>
              <w:divBdr>
                <w:top w:val="none" w:sz="0" w:space="0" w:color="auto"/>
                <w:left w:val="none" w:sz="0" w:space="0" w:color="auto"/>
                <w:bottom w:val="none" w:sz="0" w:space="0" w:color="auto"/>
                <w:right w:val="none" w:sz="0" w:space="0" w:color="auto"/>
              </w:divBdr>
            </w:div>
            <w:div w:id="351416007">
              <w:marLeft w:val="0"/>
              <w:marRight w:val="0"/>
              <w:marTop w:val="0"/>
              <w:marBottom w:val="0"/>
              <w:divBdr>
                <w:top w:val="none" w:sz="0" w:space="0" w:color="auto"/>
                <w:left w:val="none" w:sz="0" w:space="0" w:color="auto"/>
                <w:bottom w:val="none" w:sz="0" w:space="0" w:color="auto"/>
                <w:right w:val="none" w:sz="0" w:space="0" w:color="auto"/>
              </w:divBdr>
              <w:divsChild>
                <w:div w:id="247925678">
                  <w:marLeft w:val="0"/>
                  <w:marRight w:val="0"/>
                  <w:marTop w:val="0"/>
                  <w:marBottom w:val="0"/>
                  <w:divBdr>
                    <w:top w:val="none" w:sz="0" w:space="0" w:color="auto"/>
                    <w:left w:val="none" w:sz="0" w:space="0" w:color="auto"/>
                    <w:bottom w:val="none" w:sz="0" w:space="0" w:color="auto"/>
                    <w:right w:val="none" w:sz="0" w:space="0" w:color="auto"/>
                  </w:divBdr>
                  <w:divsChild>
                    <w:div w:id="1390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71699">
          <w:marLeft w:val="0"/>
          <w:marRight w:val="0"/>
          <w:marTop w:val="0"/>
          <w:marBottom w:val="0"/>
          <w:divBdr>
            <w:top w:val="none" w:sz="0" w:space="0" w:color="auto"/>
            <w:left w:val="none" w:sz="0" w:space="0" w:color="auto"/>
            <w:bottom w:val="none" w:sz="0" w:space="0" w:color="auto"/>
            <w:right w:val="none" w:sz="0" w:space="0" w:color="auto"/>
          </w:divBdr>
        </w:div>
        <w:div w:id="1288010052">
          <w:marLeft w:val="0"/>
          <w:marRight w:val="0"/>
          <w:marTop w:val="0"/>
          <w:marBottom w:val="0"/>
          <w:divBdr>
            <w:top w:val="none" w:sz="0" w:space="0" w:color="auto"/>
            <w:left w:val="none" w:sz="0" w:space="0" w:color="auto"/>
            <w:bottom w:val="none" w:sz="0" w:space="0" w:color="auto"/>
            <w:right w:val="none" w:sz="0" w:space="0" w:color="auto"/>
          </w:divBdr>
        </w:div>
      </w:divsChild>
    </w:div>
    <w:div w:id="1657028843">
      <w:bodyDiv w:val="1"/>
      <w:marLeft w:val="0"/>
      <w:marRight w:val="0"/>
      <w:marTop w:val="0"/>
      <w:marBottom w:val="0"/>
      <w:divBdr>
        <w:top w:val="none" w:sz="0" w:space="0" w:color="auto"/>
        <w:left w:val="none" w:sz="0" w:space="0" w:color="auto"/>
        <w:bottom w:val="none" w:sz="0" w:space="0" w:color="auto"/>
        <w:right w:val="none" w:sz="0" w:space="0" w:color="auto"/>
      </w:divBdr>
    </w:div>
    <w:div w:id="1670012895">
      <w:bodyDiv w:val="1"/>
      <w:marLeft w:val="0"/>
      <w:marRight w:val="0"/>
      <w:marTop w:val="0"/>
      <w:marBottom w:val="0"/>
      <w:divBdr>
        <w:top w:val="none" w:sz="0" w:space="0" w:color="auto"/>
        <w:left w:val="none" w:sz="0" w:space="0" w:color="auto"/>
        <w:bottom w:val="none" w:sz="0" w:space="0" w:color="auto"/>
        <w:right w:val="none" w:sz="0" w:space="0" w:color="auto"/>
      </w:divBdr>
    </w:div>
    <w:div w:id="1742210303">
      <w:bodyDiv w:val="1"/>
      <w:marLeft w:val="0"/>
      <w:marRight w:val="0"/>
      <w:marTop w:val="0"/>
      <w:marBottom w:val="0"/>
      <w:divBdr>
        <w:top w:val="none" w:sz="0" w:space="0" w:color="auto"/>
        <w:left w:val="none" w:sz="0" w:space="0" w:color="auto"/>
        <w:bottom w:val="none" w:sz="0" w:space="0" w:color="auto"/>
        <w:right w:val="none" w:sz="0" w:space="0" w:color="auto"/>
      </w:divBdr>
    </w:div>
    <w:div w:id="1744837159">
      <w:bodyDiv w:val="1"/>
      <w:marLeft w:val="0"/>
      <w:marRight w:val="0"/>
      <w:marTop w:val="0"/>
      <w:marBottom w:val="0"/>
      <w:divBdr>
        <w:top w:val="none" w:sz="0" w:space="0" w:color="auto"/>
        <w:left w:val="none" w:sz="0" w:space="0" w:color="auto"/>
        <w:bottom w:val="none" w:sz="0" w:space="0" w:color="auto"/>
        <w:right w:val="none" w:sz="0" w:space="0" w:color="auto"/>
      </w:divBdr>
    </w:div>
    <w:div w:id="1787649997">
      <w:bodyDiv w:val="1"/>
      <w:marLeft w:val="0"/>
      <w:marRight w:val="0"/>
      <w:marTop w:val="0"/>
      <w:marBottom w:val="0"/>
      <w:divBdr>
        <w:top w:val="none" w:sz="0" w:space="0" w:color="auto"/>
        <w:left w:val="none" w:sz="0" w:space="0" w:color="auto"/>
        <w:bottom w:val="none" w:sz="0" w:space="0" w:color="auto"/>
        <w:right w:val="none" w:sz="0" w:space="0" w:color="auto"/>
      </w:divBdr>
    </w:div>
    <w:div w:id="1846632863">
      <w:bodyDiv w:val="1"/>
      <w:marLeft w:val="0"/>
      <w:marRight w:val="0"/>
      <w:marTop w:val="0"/>
      <w:marBottom w:val="0"/>
      <w:divBdr>
        <w:top w:val="none" w:sz="0" w:space="0" w:color="auto"/>
        <w:left w:val="none" w:sz="0" w:space="0" w:color="auto"/>
        <w:bottom w:val="none" w:sz="0" w:space="0" w:color="auto"/>
        <w:right w:val="none" w:sz="0" w:space="0" w:color="auto"/>
      </w:divBdr>
      <w:divsChild>
        <w:div w:id="1889301268">
          <w:marLeft w:val="0"/>
          <w:marRight w:val="0"/>
          <w:marTop w:val="0"/>
          <w:marBottom w:val="0"/>
          <w:divBdr>
            <w:top w:val="none" w:sz="0" w:space="0" w:color="auto"/>
            <w:left w:val="none" w:sz="0" w:space="0" w:color="auto"/>
            <w:bottom w:val="none" w:sz="0" w:space="0" w:color="auto"/>
            <w:right w:val="none" w:sz="0" w:space="0" w:color="auto"/>
          </w:divBdr>
          <w:divsChild>
            <w:div w:id="3881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0514">
      <w:bodyDiv w:val="1"/>
      <w:marLeft w:val="0"/>
      <w:marRight w:val="0"/>
      <w:marTop w:val="0"/>
      <w:marBottom w:val="0"/>
      <w:divBdr>
        <w:top w:val="none" w:sz="0" w:space="0" w:color="auto"/>
        <w:left w:val="none" w:sz="0" w:space="0" w:color="auto"/>
        <w:bottom w:val="none" w:sz="0" w:space="0" w:color="auto"/>
        <w:right w:val="none" w:sz="0" w:space="0" w:color="auto"/>
      </w:divBdr>
      <w:divsChild>
        <w:div w:id="995961995">
          <w:marLeft w:val="0"/>
          <w:marRight w:val="0"/>
          <w:marTop w:val="0"/>
          <w:marBottom w:val="0"/>
          <w:divBdr>
            <w:top w:val="none" w:sz="0" w:space="0" w:color="auto"/>
            <w:left w:val="none" w:sz="0" w:space="0" w:color="auto"/>
            <w:bottom w:val="none" w:sz="0" w:space="0" w:color="auto"/>
            <w:right w:val="none" w:sz="0" w:space="0" w:color="auto"/>
          </w:divBdr>
          <w:divsChild>
            <w:div w:id="1896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861">
      <w:bodyDiv w:val="1"/>
      <w:marLeft w:val="0"/>
      <w:marRight w:val="0"/>
      <w:marTop w:val="0"/>
      <w:marBottom w:val="0"/>
      <w:divBdr>
        <w:top w:val="none" w:sz="0" w:space="0" w:color="auto"/>
        <w:left w:val="none" w:sz="0" w:space="0" w:color="auto"/>
        <w:bottom w:val="none" w:sz="0" w:space="0" w:color="auto"/>
        <w:right w:val="none" w:sz="0" w:space="0" w:color="auto"/>
      </w:divBdr>
      <w:divsChild>
        <w:div w:id="14616847">
          <w:marLeft w:val="0"/>
          <w:marRight w:val="0"/>
          <w:marTop w:val="0"/>
          <w:marBottom w:val="0"/>
          <w:divBdr>
            <w:top w:val="none" w:sz="0" w:space="0" w:color="auto"/>
            <w:left w:val="none" w:sz="0" w:space="0" w:color="auto"/>
            <w:bottom w:val="none" w:sz="0" w:space="0" w:color="auto"/>
            <w:right w:val="none" w:sz="0" w:space="0" w:color="auto"/>
          </w:divBdr>
          <w:divsChild>
            <w:div w:id="657922120">
              <w:marLeft w:val="0"/>
              <w:marRight w:val="0"/>
              <w:marTop w:val="0"/>
              <w:marBottom w:val="0"/>
              <w:divBdr>
                <w:top w:val="none" w:sz="0" w:space="0" w:color="auto"/>
                <w:left w:val="none" w:sz="0" w:space="0" w:color="auto"/>
                <w:bottom w:val="none" w:sz="0" w:space="0" w:color="auto"/>
                <w:right w:val="none" w:sz="0" w:space="0" w:color="auto"/>
              </w:divBdr>
            </w:div>
          </w:divsChild>
        </w:div>
        <w:div w:id="389689017">
          <w:marLeft w:val="0"/>
          <w:marRight w:val="0"/>
          <w:marTop w:val="0"/>
          <w:marBottom w:val="0"/>
          <w:divBdr>
            <w:top w:val="none" w:sz="0" w:space="0" w:color="auto"/>
            <w:left w:val="none" w:sz="0" w:space="0" w:color="auto"/>
            <w:bottom w:val="none" w:sz="0" w:space="0" w:color="auto"/>
            <w:right w:val="none" w:sz="0" w:space="0" w:color="auto"/>
          </w:divBdr>
          <w:divsChild>
            <w:div w:id="359824478">
              <w:marLeft w:val="0"/>
              <w:marRight w:val="0"/>
              <w:marTop w:val="0"/>
              <w:marBottom w:val="0"/>
              <w:divBdr>
                <w:top w:val="none" w:sz="0" w:space="0" w:color="auto"/>
                <w:left w:val="none" w:sz="0" w:space="0" w:color="auto"/>
                <w:bottom w:val="none" w:sz="0" w:space="0" w:color="auto"/>
                <w:right w:val="none" w:sz="0" w:space="0" w:color="auto"/>
              </w:divBdr>
              <w:divsChild>
                <w:div w:id="787088063">
                  <w:marLeft w:val="0"/>
                  <w:marRight w:val="0"/>
                  <w:marTop w:val="0"/>
                  <w:marBottom w:val="0"/>
                  <w:divBdr>
                    <w:top w:val="none" w:sz="0" w:space="0" w:color="auto"/>
                    <w:left w:val="none" w:sz="0" w:space="0" w:color="auto"/>
                    <w:bottom w:val="none" w:sz="0" w:space="0" w:color="auto"/>
                    <w:right w:val="none" w:sz="0" w:space="0" w:color="auto"/>
                  </w:divBdr>
                  <w:divsChild>
                    <w:div w:id="28533421">
                      <w:marLeft w:val="0"/>
                      <w:marRight w:val="0"/>
                      <w:marTop w:val="0"/>
                      <w:marBottom w:val="0"/>
                      <w:divBdr>
                        <w:top w:val="none" w:sz="0" w:space="0" w:color="auto"/>
                        <w:left w:val="none" w:sz="0" w:space="0" w:color="auto"/>
                        <w:bottom w:val="none" w:sz="0" w:space="0" w:color="auto"/>
                        <w:right w:val="none" w:sz="0" w:space="0" w:color="auto"/>
                      </w:divBdr>
                    </w:div>
                  </w:divsChild>
                </w:div>
                <w:div w:id="1259366968">
                  <w:marLeft w:val="0"/>
                  <w:marRight w:val="0"/>
                  <w:marTop w:val="0"/>
                  <w:marBottom w:val="0"/>
                  <w:divBdr>
                    <w:top w:val="none" w:sz="0" w:space="0" w:color="auto"/>
                    <w:left w:val="none" w:sz="0" w:space="0" w:color="auto"/>
                    <w:bottom w:val="none" w:sz="0" w:space="0" w:color="auto"/>
                    <w:right w:val="none" w:sz="0" w:space="0" w:color="auto"/>
                  </w:divBdr>
                </w:div>
              </w:divsChild>
            </w:div>
            <w:div w:id="1631741306">
              <w:marLeft w:val="0"/>
              <w:marRight w:val="0"/>
              <w:marTop w:val="0"/>
              <w:marBottom w:val="0"/>
              <w:divBdr>
                <w:top w:val="none" w:sz="0" w:space="0" w:color="auto"/>
                <w:left w:val="none" w:sz="0" w:space="0" w:color="auto"/>
                <w:bottom w:val="none" w:sz="0" w:space="0" w:color="auto"/>
                <w:right w:val="none" w:sz="0" w:space="0" w:color="auto"/>
              </w:divBdr>
              <w:divsChild>
                <w:div w:id="1612056756">
                  <w:marLeft w:val="0"/>
                  <w:marRight w:val="0"/>
                  <w:marTop w:val="0"/>
                  <w:marBottom w:val="0"/>
                  <w:divBdr>
                    <w:top w:val="none" w:sz="0" w:space="0" w:color="auto"/>
                    <w:left w:val="none" w:sz="0" w:space="0" w:color="auto"/>
                    <w:bottom w:val="none" w:sz="0" w:space="0" w:color="auto"/>
                    <w:right w:val="none" w:sz="0" w:space="0" w:color="auto"/>
                  </w:divBdr>
                  <w:divsChild>
                    <w:div w:id="14441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8038">
      <w:bodyDiv w:val="1"/>
      <w:marLeft w:val="0"/>
      <w:marRight w:val="0"/>
      <w:marTop w:val="0"/>
      <w:marBottom w:val="0"/>
      <w:divBdr>
        <w:top w:val="none" w:sz="0" w:space="0" w:color="auto"/>
        <w:left w:val="none" w:sz="0" w:space="0" w:color="auto"/>
        <w:bottom w:val="none" w:sz="0" w:space="0" w:color="auto"/>
        <w:right w:val="none" w:sz="0" w:space="0" w:color="auto"/>
      </w:divBdr>
      <w:divsChild>
        <w:div w:id="1280527374">
          <w:marLeft w:val="0"/>
          <w:marRight w:val="0"/>
          <w:marTop w:val="0"/>
          <w:marBottom w:val="0"/>
          <w:divBdr>
            <w:top w:val="none" w:sz="0" w:space="0" w:color="auto"/>
            <w:left w:val="none" w:sz="0" w:space="0" w:color="auto"/>
            <w:bottom w:val="none" w:sz="0" w:space="0" w:color="auto"/>
            <w:right w:val="none" w:sz="0" w:space="0" w:color="auto"/>
          </w:divBdr>
        </w:div>
        <w:div w:id="1292246772">
          <w:marLeft w:val="0"/>
          <w:marRight w:val="0"/>
          <w:marTop w:val="0"/>
          <w:marBottom w:val="0"/>
          <w:divBdr>
            <w:top w:val="none" w:sz="0" w:space="0" w:color="auto"/>
            <w:left w:val="none" w:sz="0" w:space="0" w:color="auto"/>
            <w:bottom w:val="none" w:sz="0" w:space="0" w:color="auto"/>
            <w:right w:val="none" w:sz="0" w:space="0" w:color="auto"/>
          </w:divBdr>
          <w:divsChild>
            <w:div w:id="972713133">
              <w:marLeft w:val="0"/>
              <w:marRight w:val="0"/>
              <w:marTop w:val="0"/>
              <w:marBottom w:val="0"/>
              <w:divBdr>
                <w:top w:val="none" w:sz="0" w:space="0" w:color="auto"/>
                <w:left w:val="none" w:sz="0" w:space="0" w:color="auto"/>
                <w:bottom w:val="none" w:sz="0" w:space="0" w:color="auto"/>
                <w:right w:val="none" w:sz="0" w:space="0" w:color="auto"/>
              </w:divBdr>
              <w:divsChild>
                <w:div w:id="18361068">
                  <w:marLeft w:val="0"/>
                  <w:marRight w:val="0"/>
                  <w:marTop w:val="0"/>
                  <w:marBottom w:val="0"/>
                  <w:divBdr>
                    <w:top w:val="none" w:sz="0" w:space="0" w:color="auto"/>
                    <w:left w:val="none" w:sz="0" w:space="0" w:color="auto"/>
                    <w:bottom w:val="none" w:sz="0" w:space="0" w:color="auto"/>
                    <w:right w:val="none" w:sz="0" w:space="0" w:color="auto"/>
                  </w:divBdr>
                  <w:divsChild>
                    <w:div w:id="972634883">
                      <w:marLeft w:val="0"/>
                      <w:marRight w:val="0"/>
                      <w:marTop w:val="0"/>
                      <w:marBottom w:val="0"/>
                      <w:divBdr>
                        <w:top w:val="none" w:sz="0" w:space="0" w:color="auto"/>
                        <w:left w:val="none" w:sz="0" w:space="0" w:color="auto"/>
                        <w:bottom w:val="none" w:sz="0" w:space="0" w:color="auto"/>
                        <w:right w:val="none" w:sz="0" w:space="0" w:color="auto"/>
                      </w:divBdr>
                      <w:divsChild>
                        <w:div w:id="19372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713">
          <w:marLeft w:val="0"/>
          <w:marRight w:val="0"/>
          <w:marTop w:val="0"/>
          <w:marBottom w:val="0"/>
          <w:divBdr>
            <w:top w:val="none" w:sz="0" w:space="0" w:color="auto"/>
            <w:left w:val="none" w:sz="0" w:space="0" w:color="auto"/>
            <w:bottom w:val="none" w:sz="0" w:space="0" w:color="auto"/>
            <w:right w:val="none" w:sz="0" w:space="0" w:color="auto"/>
          </w:divBdr>
        </w:div>
      </w:divsChild>
    </w:div>
    <w:div w:id="1990743079">
      <w:bodyDiv w:val="1"/>
      <w:marLeft w:val="0"/>
      <w:marRight w:val="0"/>
      <w:marTop w:val="0"/>
      <w:marBottom w:val="0"/>
      <w:divBdr>
        <w:top w:val="none" w:sz="0" w:space="0" w:color="auto"/>
        <w:left w:val="none" w:sz="0" w:space="0" w:color="auto"/>
        <w:bottom w:val="none" w:sz="0" w:space="0" w:color="auto"/>
        <w:right w:val="none" w:sz="0" w:space="0" w:color="auto"/>
      </w:divBdr>
      <w:divsChild>
        <w:div w:id="472261162">
          <w:marLeft w:val="0"/>
          <w:marRight w:val="0"/>
          <w:marTop w:val="0"/>
          <w:marBottom w:val="0"/>
          <w:divBdr>
            <w:top w:val="none" w:sz="0" w:space="0" w:color="auto"/>
            <w:left w:val="none" w:sz="0" w:space="0" w:color="auto"/>
            <w:bottom w:val="none" w:sz="0" w:space="0" w:color="auto"/>
            <w:right w:val="none" w:sz="0" w:space="0" w:color="auto"/>
          </w:divBdr>
        </w:div>
        <w:div w:id="817647502">
          <w:marLeft w:val="0"/>
          <w:marRight w:val="0"/>
          <w:marTop w:val="0"/>
          <w:marBottom w:val="0"/>
          <w:divBdr>
            <w:top w:val="none" w:sz="0" w:space="0" w:color="auto"/>
            <w:left w:val="none" w:sz="0" w:space="0" w:color="auto"/>
            <w:bottom w:val="none" w:sz="0" w:space="0" w:color="auto"/>
            <w:right w:val="none" w:sz="0" w:space="0" w:color="auto"/>
          </w:divBdr>
        </w:div>
        <w:div w:id="1201867993">
          <w:marLeft w:val="0"/>
          <w:marRight w:val="0"/>
          <w:marTop w:val="0"/>
          <w:marBottom w:val="0"/>
          <w:divBdr>
            <w:top w:val="none" w:sz="0" w:space="0" w:color="auto"/>
            <w:left w:val="none" w:sz="0" w:space="0" w:color="auto"/>
            <w:bottom w:val="none" w:sz="0" w:space="0" w:color="auto"/>
            <w:right w:val="none" w:sz="0" w:space="0" w:color="auto"/>
          </w:divBdr>
          <w:divsChild>
            <w:div w:id="1144738907">
              <w:marLeft w:val="0"/>
              <w:marRight w:val="0"/>
              <w:marTop w:val="0"/>
              <w:marBottom w:val="0"/>
              <w:divBdr>
                <w:top w:val="none" w:sz="0" w:space="0" w:color="auto"/>
                <w:left w:val="none" w:sz="0" w:space="0" w:color="auto"/>
                <w:bottom w:val="none" w:sz="0" w:space="0" w:color="auto"/>
                <w:right w:val="none" w:sz="0" w:space="0" w:color="auto"/>
              </w:divBdr>
              <w:divsChild>
                <w:div w:id="402339972">
                  <w:marLeft w:val="0"/>
                  <w:marRight w:val="0"/>
                  <w:marTop w:val="0"/>
                  <w:marBottom w:val="0"/>
                  <w:divBdr>
                    <w:top w:val="none" w:sz="0" w:space="0" w:color="auto"/>
                    <w:left w:val="none" w:sz="0" w:space="0" w:color="auto"/>
                    <w:bottom w:val="none" w:sz="0" w:space="0" w:color="auto"/>
                    <w:right w:val="none" w:sz="0" w:space="0" w:color="auto"/>
                  </w:divBdr>
                  <w:divsChild>
                    <w:div w:id="1225723589">
                      <w:marLeft w:val="0"/>
                      <w:marRight w:val="0"/>
                      <w:marTop w:val="0"/>
                      <w:marBottom w:val="0"/>
                      <w:divBdr>
                        <w:top w:val="none" w:sz="0" w:space="0" w:color="auto"/>
                        <w:left w:val="none" w:sz="0" w:space="0" w:color="auto"/>
                        <w:bottom w:val="none" w:sz="0" w:space="0" w:color="auto"/>
                        <w:right w:val="none" w:sz="0" w:space="0" w:color="auto"/>
                      </w:divBdr>
                    </w:div>
                  </w:divsChild>
                </w:div>
                <w:div w:id="855925929">
                  <w:marLeft w:val="0"/>
                  <w:marRight w:val="0"/>
                  <w:marTop w:val="0"/>
                  <w:marBottom w:val="0"/>
                  <w:divBdr>
                    <w:top w:val="none" w:sz="0" w:space="0" w:color="auto"/>
                    <w:left w:val="none" w:sz="0" w:space="0" w:color="auto"/>
                    <w:bottom w:val="none" w:sz="0" w:space="0" w:color="auto"/>
                    <w:right w:val="none" w:sz="0" w:space="0" w:color="auto"/>
                  </w:divBdr>
                </w:div>
                <w:div w:id="1192064450">
                  <w:marLeft w:val="0"/>
                  <w:marRight w:val="0"/>
                  <w:marTop w:val="0"/>
                  <w:marBottom w:val="0"/>
                  <w:divBdr>
                    <w:top w:val="none" w:sz="0" w:space="0" w:color="auto"/>
                    <w:left w:val="none" w:sz="0" w:space="0" w:color="auto"/>
                    <w:bottom w:val="none" w:sz="0" w:space="0" w:color="auto"/>
                    <w:right w:val="none" w:sz="0" w:space="0" w:color="auto"/>
                  </w:divBdr>
                  <w:divsChild>
                    <w:div w:id="10114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15962">
      <w:bodyDiv w:val="1"/>
      <w:marLeft w:val="0"/>
      <w:marRight w:val="0"/>
      <w:marTop w:val="0"/>
      <w:marBottom w:val="0"/>
      <w:divBdr>
        <w:top w:val="none" w:sz="0" w:space="0" w:color="auto"/>
        <w:left w:val="none" w:sz="0" w:space="0" w:color="auto"/>
        <w:bottom w:val="none" w:sz="0" w:space="0" w:color="auto"/>
        <w:right w:val="none" w:sz="0" w:space="0" w:color="auto"/>
      </w:divBdr>
      <w:divsChild>
        <w:div w:id="1066342785">
          <w:marLeft w:val="0"/>
          <w:marRight w:val="0"/>
          <w:marTop w:val="0"/>
          <w:marBottom w:val="0"/>
          <w:divBdr>
            <w:top w:val="none" w:sz="0" w:space="0" w:color="auto"/>
            <w:left w:val="none" w:sz="0" w:space="0" w:color="auto"/>
            <w:bottom w:val="none" w:sz="0" w:space="0" w:color="auto"/>
            <w:right w:val="none" w:sz="0" w:space="0" w:color="auto"/>
          </w:divBdr>
        </w:div>
      </w:divsChild>
    </w:div>
    <w:div w:id="2121802438">
      <w:bodyDiv w:val="1"/>
      <w:marLeft w:val="0"/>
      <w:marRight w:val="0"/>
      <w:marTop w:val="0"/>
      <w:marBottom w:val="0"/>
      <w:divBdr>
        <w:top w:val="none" w:sz="0" w:space="0" w:color="auto"/>
        <w:left w:val="none" w:sz="0" w:space="0" w:color="auto"/>
        <w:bottom w:val="none" w:sz="0" w:space="0" w:color="auto"/>
        <w:right w:val="none" w:sz="0" w:space="0" w:color="auto"/>
      </w:divBdr>
      <w:divsChild>
        <w:div w:id="574824449">
          <w:marLeft w:val="0"/>
          <w:marRight w:val="0"/>
          <w:marTop w:val="0"/>
          <w:marBottom w:val="0"/>
          <w:divBdr>
            <w:top w:val="none" w:sz="0" w:space="0" w:color="auto"/>
            <w:left w:val="none" w:sz="0" w:space="0" w:color="auto"/>
            <w:bottom w:val="none" w:sz="0" w:space="0" w:color="auto"/>
            <w:right w:val="none" w:sz="0" w:space="0" w:color="auto"/>
          </w:divBdr>
          <w:divsChild>
            <w:div w:id="2062942903">
              <w:marLeft w:val="0"/>
              <w:marRight w:val="0"/>
              <w:marTop w:val="0"/>
              <w:marBottom w:val="0"/>
              <w:divBdr>
                <w:top w:val="none" w:sz="0" w:space="0" w:color="auto"/>
                <w:left w:val="none" w:sz="0" w:space="0" w:color="auto"/>
                <w:bottom w:val="none" w:sz="0" w:space="0" w:color="auto"/>
                <w:right w:val="none" w:sz="0" w:space="0" w:color="auto"/>
              </w:divBdr>
              <w:divsChild>
                <w:div w:id="1249466587">
                  <w:marLeft w:val="0"/>
                  <w:marRight w:val="0"/>
                  <w:marTop w:val="0"/>
                  <w:marBottom w:val="0"/>
                  <w:divBdr>
                    <w:top w:val="none" w:sz="0" w:space="0" w:color="auto"/>
                    <w:left w:val="none" w:sz="0" w:space="0" w:color="auto"/>
                    <w:bottom w:val="none" w:sz="0" w:space="0" w:color="auto"/>
                    <w:right w:val="none" w:sz="0" w:space="0" w:color="auto"/>
                  </w:divBdr>
                  <w:divsChild>
                    <w:div w:id="21268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551">
          <w:marLeft w:val="0"/>
          <w:marRight w:val="0"/>
          <w:marTop w:val="0"/>
          <w:marBottom w:val="0"/>
          <w:divBdr>
            <w:top w:val="none" w:sz="0" w:space="0" w:color="auto"/>
            <w:left w:val="none" w:sz="0" w:space="0" w:color="auto"/>
            <w:bottom w:val="none" w:sz="0" w:space="0" w:color="auto"/>
            <w:right w:val="none" w:sz="0" w:space="0" w:color="auto"/>
          </w:divBdr>
          <w:divsChild>
            <w:div w:id="14657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uth-hochschule.de/853/" TargetMode="External"/><Relationship Id="rId13" Type="http://schemas.openxmlformats.org/officeDocument/2006/relationships/hyperlink" Target="https://prof.beuth-hochschule.de/brockmann/kontakt/" TargetMode="External"/><Relationship Id="rId18" Type="http://schemas.openxmlformats.org/officeDocument/2006/relationships/hyperlink" Target="http://www.beuth-hochschule.de/192/"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beuth-hochschule.de/3780/" TargetMode="External"/><Relationship Id="rId12" Type="http://schemas.openxmlformats.org/officeDocument/2006/relationships/hyperlink" Target="javascript:linkTo_UnCryptMailto('pdlowr-DqhunhqqxqjVJCehxwk0krfkvfkxoh1gh');" TargetMode="External"/><Relationship Id="rId17" Type="http://schemas.openxmlformats.org/officeDocument/2006/relationships/hyperlink" Target="http://www.beuth-hochschule.de/3780/" TargetMode="External"/><Relationship Id="rId2" Type="http://schemas.openxmlformats.org/officeDocument/2006/relationships/styles" Target="styles.xml"/><Relationship Id="rId16" Type="http://schemas.openxmlformats.org/officeDocument/2006/relationships/hyperlink" Target="http://www.beuth-hochschule.de/378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uth-hochschule.de/192/" TargetMode="External"/><Relationship Id="rId5" Type="http://schemas.openxmlformats.org/officeDocument/2006/relationships/footnotes" Target="footnotes.xml"/><Relationship Id="rId15" Type="http://schemas.openxmlformats.org/officeDocument/2006/relationships/hyperlink" Target="http://www.beuth-hochschule.de/3780/" TargetMode="External"/><Relationship Id="rId23" Type="http://schemas.openxmlformats.org/officeDocument/2006/relationships/theme" Target="theme/theme1.xml"/><Relationship Id="rId10" Type="http://schemas.openxmlformats.org/officeDocument/2006/relationships/hyperlink" Target="http://www.beuth-hochschule.de/am/" TargetMode="External"/><Relationship Id="rId19" Type="http://schemas.openxmlformats.org/officeDocument/2006/relationships/hyperlink" Target="https://prof.beuth-hochschule.de/brockmann/kontakt/" TargetMode="External"/><Relationship Id="rId4" Type="http://schemas.openxmlformats.org/officeDocument/2006/relationships/webSettings" Target="webSettings.xml"/><Relationship Id="rId9" Type="http://schemas.openxmlformats.org/officeDocument/2006/relationships/hyperlink" Target="javascript:linkTo_UnCryptMailto('pdlowr-vwxglhqyhuzdowxqj038Cehxwk0krfkvfkxoh1gh');" TargetMode="External"/><Relationship Id="rId14" Type="http://schemas.openxmlformats.org/officeDocument/2006/relationships/hyperlink" Target="javascript:linkTo_UnCryptMailto('pdlowr-vwxglhqyhuzdowxqj038Cehxwk0krfkvfkxoh1gh');"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12925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H.B.</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 Brockmann</dc:creator>
  <cp:lastModifiedBy>Heiner Brockmann</cp:lastModifiedBy>
  <cp:revision>2</cp:revision>
  <cp:lastPrinted>2019-03-12T12:02:00Z</cp:lastPrinted>
  <dcterms:created xsi:type="dcterms:W3CDTF">2020-11-25T12:13:00Z</dcterms:created>
  <dcterms:modified xsi:type="dcterms:W3CDTF">2020-11-25T12:13:00Z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-959979622</vt:i4>
  </property>
  <property fmtid="{D5CDD505-2E9C-101B-9397-08002B2CF9AE}" pid="3" name="_EmailSubject">
    <vt:lpwstr/>
  </property>
  <property fmtid="{D5CDD505-2E9C-101B-9397-08002B2CF9AE}" pid="4" name="_AuthorEmail">
    <vt:lpwstr>heiner.brockmann@online.de</vt:lpwstr>
  </property>
  <property fmtid="{D5CDD505-2E9C-101B-9397-08002B2CF9AE}" pid="5" name="_AuthorEmailDisplayName">
    <vt:lpwstr>Heiner Brockmann</vt:lpwstr>
  </property>
  <property fmtid="{D5CDD505-2E9C-101B-9397-08002B2CF9AE}" pid="6" name="_ReviewingToolsShownOnce">
    <vt:lpwstr/>
  </property>
</Properties>
</file>